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
        <w:tblW w:w="5000"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3554"/>
        <w:gridCol w:w="6933"/>
        <w:gridCol w:w="25"/>
      </w:tblGrid>
      <w:tr w:rsidR="00BF3013" w:rsidRPr="00CF6E2F" w14:paraId="2B649982" w14:textId="77777777" w:rsidTr="005A1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39F04B5" w14:textId="77777777" w:rsidR="00BF3013" w:rsidRDefault="00BF3013" w:rsidP="005A16BE">
            <w:pPr>
              <w:rPr>
                <w:rFonts w:ascii="Chronicle Office" w:hAnsi="Chronicle Office"/>
              </w:rPr>
            </w:pPr>
          </w:p>
        </w:tc>
        <w:tc>
          <w:tcPr>
            <w:tcW w:w="5444" w:type="dxa"/>
          </w:tcPr>
          <w:p w14:paraId="0684418A" w14:textId="77777777" w:rsidR="00BF3013" w:rsidRDefault="00BF3013" w:rsidP="00BF3013">
            <w:pPr>
              <w:pStyle w:val="Heading3"/>
              <w:outlineLvl w:val="2"/>
              <w:cnfStyle w:val="100000000000" w:firstRow="1" w:lastRow="0" w:firstColumn="0" w:lastColumn="0" w:oddVBand="0" w:evenVBand="0" w:oddHBand="0" w:evenHBand="0" w:firstRowFirstColumn="0" w:firstRowLastColumn="0" w:lastRowFirstColumn="0" w:lastRowLastColumn="0"/>
              <w:rPr>
                <w:rFonts w:ascii="Chronicle Office" w:hAnsi="Chronicle Office"/>
                <w:color w:val="auto"/>
              </w:rPr>
            </w:pPr>
          </w:p>
        </w:tc>
        <w:tc>
          <w:tcPr>
            <w:tcW w:w="0" w:type="dxa"/>
          </w:tcPr>
          <w:p w14:paraId="1AD2FDF0" w14:textId="77777777" w:rsidR="00BF3013" w:rsidRPr="00CF6E2F" w:rsidRDefault="00BF3013" w:rsidP="00BF3013">
            <w:pPr>
              <w:pStyle w:val="Heading3"/>
              <w:outlineLvl w:val="2"/>
              <w:cnfStyle w:val="100000000000" w:firstRow="1" w:lastRow="0" w:firstColumn="0" w:lastColumn="0" w:oddVBand="0" w:evenVBand="0" w:oddHBand="0" w:evenHBand="0" w:firstRowFirstColumn="0" w:firstRowLastColumn="0" w:lastRowFirstColumn="0" w:lastRowLastColumn="0"/>
              <w:rPr>
                <w:rFonts w:ascii="Chronicle Office" w:hAnsi="Chronicle Office"/>
                <w:color w:val="auto"/>
              </w:rPr>
            </w:pPr>
          </w:p>
        </w:tc>
      </w:tr>
    </w:tbl>
    <w:p w14:paraId="4D61E857" w14:textId="77777777" w:rsidR="00E40A6B" w:rsidRDefault="00E40A6B">
      <w:pPr>
        <w:rPr>
          <w:rFonts w:ascii="Chronicle Office" w:hAnsi="Chronicle Office"/>
        </w:rPr>
      </w:pPr>
    </w:p>
    <w:p w14:paraId="401B42D3" w14:textId="55DD8D7A" w:rsidR="0089600A" w:rsidRDefault="0089600A" w:rsidP="0089600A">
      <w:pPr>
        <w:jc w:val="center"/>
        <w:rPr>
          <w:rFonts w:ascii="Chronicle Office" w:hAnsi="Chronicle Office"/>
          <w:sz w:val="28"/>
        </w:rPr>
      </w:pPr>
      <w:r w:rsidRPr="005A16BE">
        <w:rPr>
          <w:rFonts w:ascii="Chronicle Office" w:hAnsi="Chronicle Office"/>
          <w:sz w:val="28"/>
        </w:rPr>
        <w:t>Healthy Trees, Healthy Cities Training</w:t>
      </w:r>
    </w:p>
    <w:p w14:paraId="2F895CA9" w14:textId="556902C2" w:rsidR="004255A9" w:rsidRDefault="004255A9" w:rsidP="0089600A">
      <w:pPr>
        <w:jc w:val="center"/>
        <w:rPr>
          <w:rFonts w:ascii="Chronicle Office" w:hAnsi="Chronicle Office"/>
          <w:sz w:val="28"/>
        </w:rPr>
      </w:pPr>
      <w:r>
        <w:rPr>
          <w:rFonts w:ascii="Chronicle Office" w:hAnsi="Chronicle Office"/>
          <w:sz w:val="28"/>
        </w:rPr>
        <w:t>(</w:t>
      </w:r>
      <w:r w:rsidR="00E32DBD">
        <w:rPr>
          <w:rFonts w:ascii="Chronicle Office" w:hAnsi="Chronicle Office"/>
          <w:sz w:val="28"/>
        </w:rPr>
        <w:t>Evening Sessions</w:t>
      </w:r>
      <w:r>
        <w:rPr>
          <w:rFonts w:ascii="Chronicle Office" w:hAnsi="Chronicle Office"/>
          <w:sz w:val="28"/>
        </w:rPr>
        <w:t xml:space="preserve"> Training Sample Agenda</w:t>
      </w:r>
      <w:r w:rsidR="005A74D1">
        <w:rPr>
          <w:rFonts w:ascii="Chronicle Office" w:hAnsi="Chronicle Office"/>
          <w:sz w:val="28"/>
        </w:rPr>
        <w:t>)</w:t>
      </w:r>
    </w:p>
    <w:p w14:paraId="0C12BCFE" w14:textId="27031605" w:rsidR="005A74D1" w:rsidRDefault="005A74D1" w:rsidP="0089600A">
      <w:pPr>
        <w:rPr>
          <w:rFonts w:ascii="Chronicle Office" w:hAnsi="Chronicle Office"/>
          <w:i/>
        </w:rPr>
      </w:pPr>
      <w:r>
        <w:rPr>
          <w:rFonts w:ascii="Chronicle Office" w:hAnsi="Chronicle Office"/>
          <w:i/>
        </w:rPr>
        <w:t xml:space="preserve">This agenda is for training field staff, interns, or volunteers on how to use the HTHC Mobile App to record tree health and pest data </w:t>
      </w:r>
      <w:r w:rsidR="00E32DBD">
        <w:rPr>
          <w:rFonts w:ascii="Chronicle Office" w:hAnsi="Chronicle Office"/>
          <w:i/>
        </w:rPr>
        <w:t>over the course of 2-3 evening sessions</w:t>
      </w:r>
      <w:r>
        <w:rPr>
          <w:rFonts w:ascii="Chronicle Office" w:hAnsi="Chronicle Office"/>
          <w:i/>
        </w:rPr>
        <w:t>.</w:t>
      </w:r>
      <w:r w:rsidR="001F463B">
        <w:rPr>
          <w:rFonts w:ascii="Chronicle Office" w:hAnsi="Chronicle Office"/>
          <w:i/>
        </w:rPr>
        <w:t xml:space="preserve"> It is suggested to schedule these so outdoor sections, like checks of trees, occur when there is enough daylight to accurately check trees’ health metrics and pest symptoms. </w:t>
      </w:r>
    </w:p>
    <w:p w14:paraId="3C7088A2" w14:textId="77777777" w:rsidR="005F4F5F" w:rsidRDefault="005F4F5F" w:rsidP="0089600A">
      <w:pPr>
        <w:rPr>
          <w:rFonts w:ascii="Chronicle Office" w:hAnsi="Chronicle Office"/>
        </w:rPr>
      </w:pPr>
    </w:p>
    <w:p w14:paraId="70DF5DBC" w14:textId="01F76CBA" w:rsidR="0089600A" w:rsidRPr="005A16BE" w:rsidRDefault="0089600A" w:rsidP="0089600A">
      <w:pPr>
        <w:rPr>
          <w:rFonts w:ascii="Chronicle Office" w:hAnsi="Chronicle Office"/>
        </w:rPr>
      </w:pPr>
      <w:r w:rsidRPr="005A16BE">
        <w:rPr>
          <w:rFonts w:ascii="Chronicle Office" w:hAnsi="Chronicle Office"/>
        </w:rPr>
        <w:t>Location:</w:t>
      </w:r>
      <w:r>
        <w:rPr>
          <w:rFonts w:ascii="Chronicle Office" w:hAnsi="Chronicle Office"/>
        </w:rPr>
        <w:t xml:space="preserve"> </w:t>
      </w:r>
      <w:r w:rsidR="004255A9">
        <w:rPr>
          <w:rFonts w:ascii="Chronicle Office" w:hAnsi="Chronicle Office"/>
        </w:rPr>
        <w:t>&lt;Location Here&gt;</w:t>
      </w:r>
    </w:p>
    <w:p w14:paraId="441BE145" w14:textId="443683A2" w:rsidR="0089600A" w:rsidRPr="005A16BE" w:rsidRDefault="0089600A" w:rsidP="0089600A">
      <w:pPr>
        <w:rPr>
          <w:rFonts w:ascii="Chronicle Office" w:hAnsi="Chronicle Office"/>
        </w:rPr>
      </w:pPr>
      <w:r w:rsidRPr="005A16BE">
        <w:rPr>
          <w:rFonts w:ascii="Chronicle Office" w:hAnsi="Chronicle Office"/>
        </w:rPr>
        <w:t>Date</w:t>
      </w:r>
      <w:r w:rsidR="00E32DBD">
        <w:rPr>
          <w:rFonts w:ascii="Chronicle Office" w:hAnsi="Chronicle Office"/>
        </w:rPr>
        <w:t>s</w:t>
      </w:r>
      <w:r w:rsidRPr="005A16BE">
        <w:rPr>
          <w:rFonts w:ascii="Chronicle Office" w:hAnsi="Chronicle Office"/>
        </w:rPr>
        <w:t>:</w:t>
      </w:r>
      <w:r>
        <w:rPr>
          <w:rFonts w:ascii="Chronicle Office" w:hAnsi="Chronicle Office"/>
        </w:rPr>
        <w:t xml:space="preserve"> </w:t>
      </w:r>
      <w:r w:rsidR="004255A9">
        <w:rPr>
          <w:rFonts w:ascii="Chronicle Office" w:hAnsi="Chronicle Office"/>
        </w:rPr>
        <w:t>&lt;Insert Date</w:t>
      </w:r>
      <w:r w:rsidR="005F4F5F">
        <w:rPr>
          <w:rFonts w:ascii="Chronicle Office" w:hAnsi="Chronicle Office"/>
        </w:rPr>
        <w:t>s</w:t>
      </w:r>
      <w:r w:rsidR="004255A9">
        <w:rPr>
          <w:rFonts w:ascii="Chronicle Office" w:hAnsi="Chronicle Office"/>
        </w:rPr>
        <w:t>&gt;</w:t>
      </w:r>
    </w:p>
    <w:p w14:paraId="7C9DE429" w14:textId="15651425" w:rsidR="0089600A" w:rsidRDefault="0089600A" w:rsidP="0089600A">
      <w:pPr>
        <w:rPr>
          <w:rFonts w:ascii="Chronicle Office" w:hAnsi="Chronicle Office"/>
        </w:rPr>
      </w:pPr>
      <w:r w:rsidRPr="005A16BE">
        <w:rPr>
          <w:rFonts w:ascii="Chronicle Office" w:hAnsi="Chronicle Office"/>
        </w:rPr>
        <w:t>Time</w:t>
      </w:r>
      <w:r w:rsidR="005F4F5F">
        <w:rPr>
          <w:rFonts w:ascii="Chronicle Office" w:hAnsi="Chronicle Office"/>
        </w:rPr>
        <w:t>s</w:t>
      </w:r>
      <w:r w:rsidRPr="005A16BE">
        <w:rPr>
          <w:rFonts w:ascii="Chronicle Office" w:hAnsi="Chronicle Office"/>
        </w:rPr>
        <w:t>:</w:t>
      </w:r>
      <w:r>
        <w:rPr>
          <w:rFonts w:ascii="Chronicle Office" w:hAnsi="Chronicle Office"/>
        </w:rPr>
        <w:t xml:space="preserve"> </w:t>
      </w:r>
      <w:r w:rsidR="004255A9">
        <w:rPr>
          <w:rFonts w:ascii="Chronicle Office" w:hAnsi="Chronicle Office"/>
        </w:rPr>
        <w:t>&lt;Vary times for specific needs</w:t>
      </w:r>
      <w:r w:rsidR="005F4F5F">
        <w:rPr>
          <w:rFonts w:ascii="Chronicle Office" w:hAnsi="Chronicle Office"/>
        </w:rPr>
        <w:t xml:space="preserve"> – but field sections require daylight</w:t>
      </w:r>
      <w:bookmarkStart w:id="0" w:name="_GoBack"/>
      <w:bookmarkEnd w:id="0"/>
      <w:r w:rsidR="004255A9">
        <w:rPr>
          <w:rFonts w:ascii="Chronicle Office" w:hAnsi="Chronicle Office"/>
        </w:rPr>
        <w:t>&gt;</w:t>
      </w:r>
    </w:p>
    <w:p w14:paraId="5046FFC4" w14:textId="2DC54157" w:rsidR="0089600A" w:rsidRPr="005A16BE" w:rsidRDefault="0089600A" w:rsidP="0089600A">
      <w:pPr>
        <w:rPr>
          <w:rFonts w:ascii="Chronicle Office" w:hAnsi="Chronicle Office"/>
        </w:rPr>
      </w:pPr>
      <w:r>
        <w:rPr>
          <w:rFonts w:ascii="Chronicle Office" w:hAnsi="Chronicle Office"/>
        </w:rPr>
        <w:t xml:space="preserve">Presenters: </w:t>
      </w:r>
      <w:r w:rsidR="004255A9">
        <w:rPr>
          <w:rFonts w:ascii="Chronicle Office" w:hAnsi="Chronicle Office"/>
        </w:rPr>
        <w:t>&lt;Insert Presenters’ Names Here&gt;</w:t>
      </w:r>
    </w:p>
    <w:p w14:paraId="4ECEDA3E" w14:textId="77777777" w:rsidR="0089600A" w:rsidRPr="005A16BE" w:rsidRDefault="0089600A" w:rsidP="0089600A">
      <w:pPr>
        <w:rPr>
          <w:rFonts w:ascii="Chronicle Office" w:hAnsi="Chronicle Office"/>
          <w:sz w:val="28"/>
        </w:rPr>
      </w:pPr>
    </w:p>
    <w:p w14:paraId="16342494" w14:textId="2CBA83AC" w:rsidR="001F463B" w:rsidRDefault="001F463B" w:rsidP="007A5668">
      <w:pPr>
        <w:spacing w:after="0"/>
        <w:rPr>
          <w:rFonts w:ascii="Chronicle Office" w:hAnsi="Chronicle Office"/>
          <w:b/>
          <w:sz w:val="24"/>
        </w:rPr>
      </w:pPr>
      <w:r>
        <w:rPr>
          <w:rFonts w:ascii="Chronicle Office" w:hAnsi="Chronicle Office"/>
          <w:b/>
          <w:sz w:val="24"/>
        </w:rPr>
        <w:t>Evening 1 (2 hours)</w:t>
      </w:r>
    </w:p>
    <w:p w14:paraId="73F6D9E5" w14:textId="5D40B387" w:rsidR="001A10E9" w:rsidRPr="00D6107E" w:rsidRDefault="001A10E9" w:rsidP="007A5668">
      <w:pPr>
        <w:spacing w:after="0"/>
        <w:rPr>
          <w:rFonts w:ascii="Chronicle Office" w:hAnsi="Chronicle Office"/>
          <w:b/>
          <w:sz w:val="24"/>
        </w:rPr>
      </w:pPr>
      <w:r w:rsidRPr="001A10E9">
        <w:rPr>
          <w:rFonts w:ascii="Chronicle Office" w:hAnsi="Chronicle Office"/>
          <w:b/>
          <w:sz w:val="24"/>
        </w:rPr>
        <w:t>Welcome and Introductions (15</w:t>
      </w:r>
      <w:r w:rsidR="001F463B">
        <w:rPr>
          <w:rFonts w:ascii="Chronicle Office" w:hAnsi="Chronicle Office"/>
          <w:b/>
          <w:sz w:val="24"/>
        </w:rPr>
        <w:t xml:space="preserve"> min</w:t>
      </w:r>
      <w:r w:rsidRPr="001A10E9">
        <w:rPr>
          <w:rFonts w:ascii="Chronicle Office" w:hAnsi="Chronicle Office"/>
          <w:b/>
          <w:sz w:val="24"/>
        </w:rPr>
        <w:t>)</w:t>
      </w:r>
      <w:r>
        <w:rPr>
          <w:rFonts w:ascii="Chronicle Office" w:hAnsi="Chronicle Office"/>
          <w:b/>
          <w:sz w:val="24"/>
        </w:rPr>
        <w:tab/>
      </w:r>
    </w:p>
    <w:p w14:paraId="0C7EDCE0" w14:textId="7CE579E9" w:rsidR="00961C5F" w:rsidRDefault="004255A9" w:rsidP="00961C5F">
      <w:pPr>
        <w:spacing w:after="0"/>
        <w:ind w:firstLine="720"/>
        <w:rPr>
          <w:rFonts w:ascii="Chronicle Office" w:hAnsi="Chronicle Office"/>
          <w:i/>
        </w:rPr>
      </w:pPr>
      <w:r>
        <w:rPr>
          <w:rFonts w:ascii="Chronicle Office" w:hAnsi="Chronicle Office"/>
          <w:i/>
        </w:rPr>
        <w:t>This section can include the following:</w:t>
      </w:r>
    </w:p>
    <w:p w14:paraId="0A82E1DE" w14:textId="5AA454CB" w:rsidR="004255A9" w:rsidRDefault="004255A9" w:rsidP="004255A9">
      <w:pPr>
        <w:pStyle w:val="ListParagraph"/>
        <w:numPr>
          <w:ilvl w:val="0"/>
          <w:numId w:val="13"/>
        </w:numPr>
        <w:spacing w:after="0"/>
        <w:rPr>
          <w:rFonts w:ascii="Chronicle Office" w:hAnsi="Chronicle Office"/>
          <w:i/>
        </w:rPr>
      </w:pPr>
      <w:r>
        <w:rPr>
          <w:rFonts w:ascii="Chronicle Office" w:hAnsi="Chronicle Office"/>
          <w:i/>
        </w:rPr>
        <w:t>Icebreaker</w:t>
      </w:r>
    </w:p>
    <w:p w14:paraId="1DFC2487" w14:textId="267F1982" w:rsidR="004255A9" w:rsidRPr="004255A9" w:rsidRDefault="004255A9" w:rsidP="004255A9">
      <w:pPr>
        <w:pStyle w:val="ListParagraph"/>
        <w:numPr>
          <w:ilvl w:val="0"/>
          <w:numId w:val="13"/>
        </w:numPr>
        <w:spacing w:after="0"/>
        <w:rPr>
          <w:rFonts w:ascii="Chronicle Office" w:hAnsi="Chronicle Office"/>
          <w:i/>
        </w:rPr>
      </w:pPr>
      <w:r>
        <w:rPr>
          <w:rFonts w:ascii="Chronicle Office" w:hAnsi="Chronicle Office"/>
          <w:i/>
        </w:rPr>
        <w:t>A reminder to download the HTHC Mobile App</w:t>
      </w:r>
    </w:p>
    <w:p w14:paraId="4E86A991" w14:textId="01B61016" w:rsidR="000F1667" w:rsidRPr="00D6107E" w:rsidRDefault="001A10E9" w:rsidP="007A5668">
      <w:pPr>
        <w:spacing w:after="0"/>
        <w:rPr>
          <w:rFonts w:ascii="Chronicle Office" w:hAnsi="Chronicle Office"/>
          <w:b/>
          <w:sz w:val="24"/>
        </w:rPr>
      </w:pPr>
      <w:r w:rsidRPr="001A10E9">
        <w:rPr>
          <w:rFonts w:ascii="Chronicle Office" w:hAnsi="Chronicle Office"/>
          <w:b/>
          <w:sz w:val="24"/>
        </w:rPr>
        <w:t>Monitoring City Trees – Working Locally to Protect our Nation’s Trees (30 mins)</w:t>
      </w:r>
    </w:p>
    <w:p w14:paraId="5AE5D4CC" w14:textId="35366904" w:rsidR="001A10E9" w:rsidRPr="007A5668" w:rsidRDefault="004255A9" w:rsidP="007A5668">
      <w:pPr>
        <w:spacing w:after="0"/>
        <w:ind w:firstLine="720"/>
        <w:rPr>
          <w:rFonts w:ascii="Chronicle Office" w:hAnsi="Chronicle Office"/>
          <w:i/>
        </w:rPr>
      </w:pPr>
      <w:r>
        <w:rPr>
          <w:rFonts w:ascii="Chronicle Office" w:hAnsi="Chronicle Office"/>
          <w:i/>
        </w:rPr>
        <w:t>This section is for going over the goals of the Healthy Trees, Healthy Cities Tree Health Monitoring Initiative. Discussion of the importance of urban forests, threats to urban forests, and the need to monitor and care for trees.</w:t>
      </w:r>
    </w:p>
    <w:p w14:paraId="2DB64D4F" w14:textId="6B8C6E3C" w:rsidR="001A10E9" w:rsidRDefault="001A10E9" w:rsidP="007A5668">
      <w:pPr>
        <w:spacing w:after="0"/>
        <w:rPr>
          <w:rFonts w:ascii="Chronicle Office" w:hAnsi="Chronicle Office"/>
          <w:b/>
          <w:sz w:val="24"/>
        </w:rPr>
      </w:pPr>
      <w:r w:rsidRPr="001A10E9">
        <w:rPr>
          <w:rFonts w:ascii="Chronicle Office" w:hAnsi="Chronicle Office"/>
          <w:b/>
          <w:sz w:val="24"/>
        </w:rPr>
        <w:t>Task One: Minimum Data Set – “Add a Tree” (</w:t>
      </w:r>
      <w:r w:rsidR="00F209FB">
        <w:rPr>
          <w:rFonts w:ascii="Chronicle Office" w:hAnsi="Chronicle Office"/>
          <w:b/>
          <w:sz w:val="24"/>
        </w:rPr>
        <w:t xml:space="preserve">1 </w:t>
      </w:r>
      <w:proofErr w:type="spellStart"/>
      <w:r w:rsidR="00F209FB">
        <w:rPr>
          <w:rFonts w:ascii="Chronicle Office" w:hAnsi="Chronicle Office"/>
          <w:b/>
          <w:sz w:val="24"/>
        </w:rPr>
        <w:t>hr</w:t>
      </w:r>
      <w:proofErr w:type="spellEnd"/>
      <w:r w:rsidR="00F209FB">
        <w:rPr>
          <w:rFonts w:ascii="Chronicle Office" w:hAnsi="Chronicle Office"/>
          <w:b/>
          <w:sz w:val="24"/>
        </w:rPr>
        <w:t xml:space="preserve"> 15 min)</w:t>
      </w:r>
    </w:p>
    <w:p w14:paraId="2E6061FA" w14:textId="3A7FC8EF" w:rsidR="001A10E9" w:rsidRDefault="004255A9" w:rsidP="007A5668">
      <w:pPr>
        <w:spacing w:after="0"/>
        <w:ind w:firstLine="720"/>
        <w:rPr>
          <w:rFonts w:ascii="Chronicle Office" w:hAnsi="Chronicle Office"/>
          <w:i/>
        </w:rPr>
      </w:pPr>
      <w:r>
        <w:rPr>
          <w:rFonts w:ascii="Chronicle Office" w:hAnsi="Chronicle Office"/>
          <w:i/>
        </w:rPr>
        <w:t xml:space="preserve">This section explains the Minimum Data Set – Species, DBH, and Location. The presentation assumes a basic preexisting knowledge of tree species identification. If the expected audience has no or limited exposure to tree identification, the local coordinator may need to expand the training to include a tree ID session and resources. </w:t>
      </w:r>
    </w:p>
    <w:p w14:paraId="534C562F" w14:textId="74322513" w:rsidR="004255A9" w:rsidRPr="007A5668" w:rsidRDefault="004255A9" w:rsidP="007A5668">
      <w:pPr>
        <w:spacing w:after="0"/>
        <w:ind w:firstLine="720"/>
        <w:rPr>
          <w:rFonts w:ascii="Chronicle Office" w:hAnsi="Chronicle Office"/>
          <w:i/>
        </w:rPr>
      </w:pPr>
      <w:r>
        <w:rPr>
          <w:rFonts w:ascii="Chronicle Office" w:hAnsi="Chronicle Office"/>
          <w:i/>
        </w:rPr>
        <w:t>Depending on the base knowledge of the audience, this section can be 30 minutes, or 1-1.5 hours. If audience has no experience with measuring DBH, the extra time should go towards practicing DBH measurements on trees</w:t>
      </w:r>
      <w:r w:rsidR="00D6107E">
        <w:rPr>
          <w:rFonts w:ascii="Chronicle Office" w:hAnsi="Chronicle Office"/>
          <w:i/>
        </w:rPr>
        <w:t xml:space="preserve">, making sure people understand how to read a DBH tape, where on the tree to measure, and what to do in special circumstances. </w:t>
      </w:r>
    </w:p>
    <w:p w14:paraId="36B16B8A" w14:textId="77777777" w:rsidR="00D6107E" w:rsidRDefault="00D6107E" w:rsidP="007A5668">
      <w:pPr>
        <w:spacing w:after="0"/>
        <w:rPr>
          <w:rFonts w:ascii="Chronicle Office" w:hAnsi="Chronicle Office"/>
          <w:b/>
          <w:sz w:val="24"/>
        </w:rPr>
      </w:pPr>
    </w:p>
    <w:p w14:paraId="65C09B1F" w14:textId="76BBA1A8" w:rsidR="00F209FB" w:rsidRDefault="00F209FB" w:rsidP="007A5668">
      <w:pPr>
        <w:spacing w:after="0"/>
        <w:rPr>
          <w:rFonts w:ascii="Chronicle Office" w:hAnsi="Chronicle Office"/>
          <w:b/>
          <w:sz w:val="24"/>
        </w:rPr>
      </w:pPr>
      <w:r>
        <w:rPr>
          <w:rFonts w:ascii="Chronicle Office" w:hAnsi="Chronicle Office"/>
          <w:b/>
          <w:sz w:val="24"/>
        </w:rPr>
        <w:t>Evening 2 (2 hours)</w:t>
      </w:r>
    </w:p>
    <w:p w14:paraId="0940BB50" w14:textId="5CE0F8B7" w:rsidR="001A10E9" w:rsidRDefault="001A10E9" w:rsidP="007A5668">
      <w:pPr>
        <w:spacing w:after="0"/>
        <w:rPr>
          <w:rFonts w:ascii="Chronicle Office" w:hAnsi="Chronicle Office"/>
          <w:b/>
          <w:sz w:val="24"/>
        </w:rPr>
      </w:pPr>
      <w:r w:rsidRPr="001A10E9">
        <w:rPr>
          <w:rFonts w:ascii="Chronicle Office" w:hAnsi="Chronicle Office"/>
          <w:b/>
          <w:sz w:val="24"/>
        </w:rPr>
        <w:t>Task Two: Tree Stress Evaluation – “Tree Health Check” (</w:t>
      </w:r>
      <w:r w:rsidR="00D6107E">
        <w:rPr>
          <w:rFonts w:ascii="Chronicle Office" w:hAnsi="Chronicle Office"/>
          <w:b/>
          <w:sz w:val="24"/>
        </w:rPr>
        <w:t>Indoor/</w:t>
      </w:r>
      <w:r w:rsidRPr="001A10E9">
        <w:rPr>
          <w:rFonts w:ascii="Chronicle Office" w:hAnsi="Chronicle Office"/>
          <w:b/>
          <w:sz w:val="24"/>
        </w:rPr>
        <w:t>Outdoor) (</w:t>
      </w:r>
      <w:r w:rsidR="00F209FB">
        <w:rPr>
          <w:rFonts w:ascii="Chronicle Office" w:hAnsi="Chronicle Office"/>
          <w:b/>
          <w:sz w:val="24"/>
        </w:rPr>
        <w:t xml:space="preserve">1 </w:t>
      </w:r>
      <w:r w:rsidR="00D6107E">
        <w:rPr>
          <w:rFonts w:ascii="Chronicle Office" w:hAnsi="Chronicle Office"/>
          <w:b/>
          <w:sz w:val="24"/>
        </w:rPr>
        <w:t>hour)</w:t>
      </w:r>
    </w:p>
    <w:p w14:paraId="29015BD2" w14:textId="087D33EE" w:rsidR="00D6107E" w:rsidRDefault="000F1667" w:rsidP="00D6107E">
      <w:pPr>
        <w:spacing w:after="0"/>
        <w:ind w:left="630"/>
        <w:rPr>
          <w:rFonts w:ascii="Chronicle Office" w:hAnsi="Chronicle Office"/>
          <w:i/>
        </w:rPr>
      </w:pPr>
      <w:r w:rsidRPr="007A5668">
        <w:rPr>
          <w:rFonts w:ascii="Chronicle Office" w:hAnsi="Chronicle Office"/>
          <w:i/>
        </w:rPr>
        <w:tab/>
      </w:r>
      <w:r w:rsidR="00D6107E" w:rsidRPr="00504E98">
        <w:rPr>
          <w:rFonts w:ascii="Chronicle Office" w:hAnsi="Chronicle Office"/>
        </w:rPr>
        <w:t>Part 1:</w:t>
      </w:r>
      <w:r w:rsidR="00D6107E">
        <w:rPr>
          <w:rFonts w:ascii="Chronicle Office" w:hAnsi="Chronicle Office"/>
          <w:i/>
        </w:rPr>
        <w:t xml:space="preserve"> Starting outdoors, trainers lead a discussion about what “symptoms” of tree stress may look like. They encourage everyone to point out something on the tree that could indicate stress. Most people will point to broken/dead branches, holes in the bark, fungus/exudation, etc. This exercise reinforces that people intuitively know what to look for on the tree.</w:t>
      </w:r>
    </w:p>
    <w:p w14:paraId="32E6AF6C" w14:textId="77777777" w:rsidR="00F209FB" w:rsidRDefault="00F209FB" w:rsidP="00F209FB">
      <w:pPr>
        <w:spacing w:after="0"/>
        <w:ind w:left="630"/>
        <w:rPr>
          <w:rFonts w:ascii="Chronicle Office" w:hAnsi="Chronicle Office"/>
        </w:rPr>
      </w:pPr>
    </w:p>
    <w:p w14:paraId="4F3F9FF6" w14:textId="56E88FEF" w:rsidR="00F209FB" w:rsidRDefault="00F209FB" w:rsidP="00F209FB">
      <w:pPr>
        <w:spacing w:after="0"/>
        <w:ind w:left="630"/>
        <w:rPr>
          <w:rFonts w:ascii="Chronicle Office" w:hAnsi="Chronicle Office"/>
          <w:i/>
        </w:rPr>
      </w:pPr>
      <w:r>
        <w:rPr>
          <w:rFonts w:ascii="Chronicle Office" w:hAnsi="Chronicle Office"/>
        </w:rPr>
        <w:t xml:space="preserve">Part 2: </w:t>
      </w:r>
      <w:r>
        <w:rPr>
          <w:rFonts w:ascii="Chronicle Office" w:hAnsi="Chronicle Office"/>
          <w:i/>
        </w:rPr>
        <w:t>Then, return indoors to go through the metrics presentation, providing specifics about metrics classes, how to estimate percentages, etc. Also walk through the app and how to input responses.</w:t>
      </w:r>
    </w:p>
    <w:p w14:paraId="463DE323" w14:textId="32DCB437" w:rsidR="00F209FB" w:rsidRDefault="00F209FB" w:rsidP="00F209FB">
      <w:pPr>
        <w:spacing w:after="0"/>
        <w:rPr>
          <w:rFonts w:ascii="Chronicle Office" w:hAnsi="Chronicle Office"/>
          <w:i/>
        </w:rPr>
      </w:pPr>
    </w:p>
    <w:p w14:paraId="3E05A921" w14:textId="77777777" w:rsidR="00F209FB" w:rsidRDefault="00F209FB" w:rsidP="00F209FB">
      <w:pPr>
        <w:spacing w:after="0"/>
        <w:rPr>
          <w:rFonts w:ascii="Chronicle Office" w:hAnsi="Chronicle Office"/>
          <w:b/>
          <w:sz w:val="24"/>
        </w:rPr>
      </w:pPr>
      <w:r w:rsidRPr="001A10E9">
        <w:rPr>
          <w:rFonts w:ascii="Chronicle Office" w:hAnsi="Chronicle Office"/>
          <w:b/>
          <w:sz w:val="24"/>
        </w:rPr>
        <w:t>Task Three: Signs/Symptoms of Insects and Diseases – “Pest Check” (1 hour)</w:t>
      </w:r>
    </w:p>
    <w:p w14:paraId="7A361A6C" w14:textId="77777777" w:rsidR="00F209FB" w:rsidRDefault="00F209FB" w:rsidP="00F209FB">
      <w:pPr>
        <w:spacing w:after="0"/>
        <w:ind w:left="720"/>
        <w:rPr>
          <w:rFonts w:ascii="Chronicle Office" w:hAnsi="Chronicle Office"/>
          <w:i/>
        </w:rPr>
      </w:pPr>
      <w:r>
        <w:rPr>
          <w:rFonts w:ascii="Chronicle Office" w:hAnsi="Chronicle Office"/>
        </w:rPr>
        <w:t xml:space="preserve">Part 1: </w:t>
      </w:r>
      <w:r>
        <w:rPr>
          <w:rFonts w:ascii="Chronicle Office" w:hAnsi="Chronicle Office"/>
          <w:i/>
        </w:rPr>
        <w:t xml:space="preserve">Instructor highlights why it is important for people in cities to be on the lookout for specific signs of pests/diseases and share how these specific indicators complement the non-stressor specific data. </w:t>
      </w:r>
    </w:p>
    <w:p w14:paraId="08A08D5C" w14:textId="77777777" w:rsidR="00F209FB" w:rsidRDefault="00F209FB" w:rsidP="00F209FB">
      <w:pPr>
        <w:spacing w:after="0"/>
        <w:ind w:left="720"/>
        <w:rPr>
          <w:rFonts w:ascii="Chronicle Office" w:hAnsi="Chronicle Office"/>
          <w:i/>
        </w:rPr>
      </w:pPr>
    </w:p>
    <w:p w14:paraId="125BBA19" w14:textId="77777777" w:rsidR="00F209FB" w:rsidRDefault="00F209FB" w:rsidP="00F209FB">
      <w:pPr>
        <w:spacing w:after="0"/>
        <w:ind w:left="720"/>
        <w:rPr>
          <w:rFonts w:ascii="Chronicle Office" w:hAnsi="Chronicle Office"/>
          <w:i/>
        </w:rPr>
      </w:pPr>
      <w:r>
        <w:rPr>
          <w:rFonts w:ascii="Chronicle Office" w:hAnsi="Chronicle Office"/>
        </w:rPr>
        <w:t xml:space="preserve">Part 2: </w:t>
      </w:r>
      <w:r>
        <w:rPr>
          <w:rFonts w:ascii="Chronicle Office" w:hAnsi="Chronicle Office"/>
          <w:i/>
        </w:rPr>
        <w:t xml:space="preserve">Provide detail on how insects/diseases impact trees (e.g., lifecycles and pathways to destruction for </w:t>
      </w:r>
      <w:proofErr w:type="gramStart"/>
      <w:r>
        <w:rPr>
          <w:rFonts w:ascii="Chronicle Office" w:hAnsi="Chronicle Office"/>
          <w:i/>
        </w:rPr>
        <w:t>particular species/diseases</w:t>
      </w:r>
      <w:proofErr w:type="gramEnd"/>
      <w:r>
        <w:rPr>
          <w:rFonts w:ascii="Chronicle Office" w:hAnsi="Chronicle Office"/>
          <w:i/>
        </w:rPr>
        <w:t>) to help contextualize how/why we look for specific symptoms. Local managers can select from approximately 15 pests/diseases depending on need/location/threat.</w:t>
      </w:r>
    </w:p>
    <w:p w14:paraId="57FA7274" w14:textId="63FF02FB" w:rsidR="00F209FB" w:rsidRDefault="00F209FB" w:rsidP="00F209FB">
      <w:pPr>
        <w:spacing w:after="0"/>
        <w:rPr>
          <w:rFonts w:ascii="Chronicle Office" w:hAnsi="Chronicle Office"/>
          <w:i/>
        </w:rPr>
      </w:pPr>
    </w:p>
    <w:p w14:paraId="49225656" w14:textId="45570472" w:rsidR="00F209FB" w:rsidRDefault="00F209FB" w:rsidP="00F209FB">
      <w:pPr>
        <w:spacing w:after="0"/>
        <w:rPr>
          <w:rFonts w:ascii="Chronicle Office" w:hAnsi="Chronicle Office"/>
          <w:i/>
        </w:rPr>
      </w:pPr>
    </w:p>
    <w:p w14:paraId="36527623" w14:textId="0F1C9969" w:rsidR="00F209FB" w:rsidRDefault="00F209FB" w:rsidP="00F209FB">
      <w:pPr>
        <w:spacing w:after="0"/>
        <w:rPr>
          <w:rFonts w:ascii="Chronicle Office" w:hAnsi="Chronicle Office"/>
          <w:b/>
          <w:sz w:val="24"/>
        </w:rPr>
      </w:pPr>
      <w:r>
        <w:rPr>
          <w:rFonts w:ascii="Chronicle Office" w:hAnsi="Chronicle Office"/>
          <w:b/>
          <w:sz w:val="24"/>
        </w:rPr>
        <w:t>Evening 3</w:t>
      </w:r>
    </w:p>
    <w:p w14:paraId="3397F3A7" w14:textId="75E9CF71" w:rsidR="00F209FB" w:rsidRDefault="00F209FB" w:rsidP="00F209FB">
      <w:pPr>
        <w:spacing w:after="0"/>
        <w:rPr>
          <w:rFonts w:ascii="Chronicle Office" w:hAnsi="Chronicle Office"/>
          <w:b/>
          <w:sz w:val="24"/>
        </w:rPr>
      </w:pPr>
      <w:r>
        <w:rPr>
          <w:rFonts w:ascii="Chronicle Office" w:hAnsi="Chronicle Office"/>
          <w:b/>
          <w:sz w:val="24"/>
        </w:rPr>
        <w:t>Quick Review (15 min)</w:t>
      </w:r>
    </w:p>
    <w:p w14:paraId="25C8124C" w14:textId="6E55565F" w:rsidR="00F209FB" w:rsidRDefault="00F209FB" w:rsidP="00F209FB">
      <w:pPr>
        <w:spacing w:after="0"/>
        <w:rPr>
          <w:rFonts w:ascii="Chronicle Office" w:hAnsi="Chronicle Office"/>
          <w:i/>
        </w:rPr>
      </w:pPr>
      <w:r>
        <w:rPr>
          <w:rFonts w:ascii="Chronicle Office" w:hAnsi="Chronicle Office"/>
          <w:b/>
          <w:sz w:val="24"/>
        </w:rPr>
        <w:tab/>
      </w:r>
      <w:r>
        <w:rPr>
          <w:rFonts w:ascii="Chronicle Office" w:hAnsi="Chronicle Office"/>
          <w:i/>
        </w:rPr>
        <w:t xml:space="preserve">Leaders quickly review HTHC Mobile App, how to Add a Tree, run Health and Pest Checks. </w:t>
      </w:r>
    </w:p>
    <w:p w14:paraId="5ADF776A" w14:textId="77777777" w:rsidR="00F209FB" w:rsidRPr="00F209FB" w:rsidRDefault="00F209FB" w:rsidP="00F209FB">
      <w:pPr>
        <w:spacing w:after="0"/>
        <w:rPr>
          <w:rFonts w:ascii="Chronicle Office" w:hAnsi="Chronicle Office"/>
          <w:i/>
        </w:rPr>
      </w:pPr>
    </w:p>
    <w:p w14:paraId="2918850C" w14:textId="0AAEFB42" w:rsidR="00F209FB" w:rsidRDefault="00F209FB" w:rsidP="00F209FB">
      <w:pPr>
        <w:spacing w:after="0"/>
        <w:rPr>
          <w:rFonts w:ascii="Chronicle Office" w:hAnsi="Chronicle Office"/>
          <w:b/>
          <w:sz w:val="24"/>
        </w:rPr>
      </w:pPr>
      <w:r w:rsidRPr="001A10E9">
        <w:rPr>
          <w:rFonts w:ascii="Chronicle Office" w:hAnsi="Chronicle Office"/>
          <w:b/>
          <w:sz w:val="24"/>
        </w:rPr>
        <w:t>FIELD WORK (</w:t>
      </w:r>
      <w:proofErr w:type="gramStart"/>
      <w:r>
        <w:rPr>
          <w:rFonts w:ascii="Chronicle Office" w:hAnsi="Chronicle Office"/>
          <w:b/>
          <w:sz w:val="24"/>
        </w:rPr>
        <w:t>1</w:t>
      </w:r>
      <w:r w:rsidRPr="001A10E9">
        <w:rPr>
          <w:rFonts w:ascii="Chronicle Office" w:hAnsi="Chronicle Office"/>
          <w:b/>
          <w:sz w:val="24"/>
        </w:rPr>
        <w:t xml:space="preserve"> hour</w:t>
      </w:r>
      <w:proofErr w:type="gramEnd"/>
      <w:r>
        <w:rPr>
          <w:rFonts w:ascii="Chronicle Office" w:hAnsi="Chronicle Office"/>
          <w:b/>
          <w:sz w:val="24"/>
        </w:rPr>
        <w:t xml:space="preserve"> 45 min</w:t>
      </w:r>
      <w:r w:rsidRPr="001A10E9">
        <w:rPr>
          <w:rFonts w:ascii="Chronicle Office" w:hAnsi="Chronicle Office"/>
          <w:b/>
          <w:sz w:val="24"/>
        </w:rPr>
        <w:t>)</w:t>
      </w:r>
    </w:p>
    <w:p w14:paraId="2CB4F554" w14:textId="5FA5A9DB" w:rsidR="00F209FB" w:rsidRPr="000F1667" w:rsidRDefault="00F209FB" w:rsidP="00F209FB">
      <w:pPr>
        <w:spacing w:after="0"/>
        <w:rPr>
          <w:rFonts w:ascii="Chronicle Office" w:hAnsi="Chronicle Office"/>
          <w:i/>
          <w:sz w:val="24"/>
        </w:rPr>
      </w:pPr>
      <w:r>
        <w:rPr>
          <w:rFonts w:ascii="Chronicle Office" w:hAnsi="Chronicle Office"/>
          <w:b/>
          <w:sz w:val="24"/>
        </w:rPr>
        <w:tab/>
      </w:r>
      <w:r w:rsidRPr="007A5668">
        <w:rPr>
          <w:rFonts w:ascii="Chronicle Office" w:hAnsi="Chronicle Office"/>
          <w:i/>
        </w:rPr>
        <w:t xml:space="preserve">Teams </w:t>
      </w:r>
      <w:r>
        <w:rPr>
          <w:rFonts w:ascii="Chronicle Office" w:hAnsi="Chronicle Office"/>
          <w:i/>
        </w:rPr>
        <w:t xml:space="preserve">perform field checks (Health and Pest) on trees, recording results using the Mobile App and writing results so they can reference them. </w:t>
      </w:r>
      <w:r>
        <w:rPr>
          <w:rFonts w:ascii="Chronicle Office" w:hAnsi="Chronicle Office"/>
          <w:i/>
        </w:rPr>
        <w:t xml:space="preserve">Recommended to do one tree together as a group, then pairs do checks on trees flagged by leaders. </w:t>
      </w:r>
      <w:r>
        <w:rPr>
          <w:rFonts w:ascii="Chronicle Office" w:hAnsi="Chronicle Office"/>
          <w:i/>
        </w:rPr>
        <w:t>After teams have completed field checks, group discussion about on each tree. Compare each team’s results and reasonings for the classes they chose for each tree. Often, pest symptoms aren’t found – discuss the importance of early detection. If a pest symptom is found, discuss it.</w:t>
      </w:r>
    </w:p>
    <w:p w14:paraId="57360871" w14:textId="77777777" w:rsidR="00F209FB" w:rsidRPr="00F209FB" w:rsidRDefault="00F209FB" w:rsidP="00F209FB">
      <w:pPr>
        <w:spacing w:after="0"/>
        <w:rPr>
          <w:rFonts w:ascii="Chronicle Office" w:hAnsi="Chronicle Office"/>
          <w:b/>
          <w:sz w:val="24"/>
        </w:rPr>
      </w:pPr>
    </w:p>
    <w:p w14:paraId="342C6088" w14:textId="77777777" w:rsidR="00D6107E" w:rsidRDefault="00D6107E" w:rsidP="00D6107E">
      <w:pPr>
        <w:spacing w:after="0"/>
        <w:ind w:left="630"/>
        <w:rPr>
          <w:rFonts w:ascii="Chronicle Office" w:hAnsi="Chronicle Office"/>
          <w:i/>
        </w:rPr>
      </w:pPr>
    </w:p>
    <w:p w14:paraId="06E1874E" w14:textId="52EBB04A" w:rsidR="009A7D5F" w:rsidRPr="009A7D5F" w:rsidRDefault="00CA61B1" w:rsidP="001F463B">
      <w:pPr>
        <w:spacing w:after="0"/>
        <w:rPr>
          <w:rFonts w:ascii="Chronicle Office" w:hAnsi="Chronicle Office"/>
          <w:i/>
        </w:rPr>
      </w:pPr>
      <w:r>
        <w:rPr>
          <w:rFonts w:ascii="Chronicle Office" w:hAnsi="Chronicle Office"/>
          <w:i/>
        </w:rPr>
        <w:t xml:space="preserve"> </w:t>
      </w:r>
    </w:p>
    <w:sectPr w:rsidR="009A7D5F" w:rsidRPr="009A7D5F" w:rsidSect="001534F4">
      <w:footerReference w:type="default" r:id="rId8"/>
      <w:headerReference w:type="first" r:id="rId9"/>
      <w:footerReference w:type="first" r:id="rId10"/>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CEE42" w14:textId="77777777" w:rsidR="000A00E6" w:rsidRDefault="000A00E6">
      <w:pPr>
        <w:spacing w:after="0"/>
      </w:pPr>
      <w:r>
        <w:separator/>
      </w:r>
    </w:p>
  </w:endnote>
  <w:endnote w:type="continuationSeparator" w:id="0">
    <w:p w14:paraId="6BCC0803" w14:textId="77777777" w:rsidR="000A00E6" w:rsidRDefault="000A00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hronicle Office">
    <w:panose1 w:val="00000000000000000000"/>
    <w:charset w:val="00"/>
    <w:family w:val="auto"/>
    <w:pitch w:val="variable"/>
    <w:sig w:usb0="A00000FF" w:usb1="50004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FD11" w14:textId="77777777"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F380" w14:textId="08CF5C3B" w:rsidR="005A16BE" w:rsidRDefault="005A16BE">
    <w:pPr>
      <w:pStyle w:val="Footer"/>
    </w:pPr>
    <w:r>
      <w:rPr>
        <w:noProof/>
      </w:rPr>
      <w:drawing>
        <wp:anchor distT="0" distB="0" distL="114300" distR="114300" simplePos="0" relativeHeight="251658240" behindDoc="0" locked="0" layoutInCell="1" allowOverlap="1" wp14:anchorId="24B88633" wp14:editId="7D4D4042">
          <wp:simplePos x="0" y="0"/>
          <wp:positionH relativeFrom="page">
            <wp:align>center</wp:align>
          </wp:positionH>
          <wp:positionV relativeFrom="paragraph">
            <wp:posOffset>21590</wp:posOffset>
          </wp:positionV>
          <wp:extent cx="6876288" cy="649224"/>
          <wp:effectExtent l="0" t="0" r="127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288" cy="649224"/>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9ED39" w14:textId="77777777" w:rsidR="000A00E6" w:rsidRDefault="000A00E6">
      <w:pPr>
        <w:spacing w:after="0"/>
      </w:pPr>
      <w:r>
        <w:separator/>
      </w:r>
    </w:p>
  </w:footnote>
  <w:footnote w:type="continuationSeparator" w:id="0">
    <w:p w14:paraId="604F1DAF" w14:textId="77777777" w:rsidR="000A00E6" w:rsidRDefault="000A00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EC5A" w14:textId="2A30B4A9" w:rsidR="005A16BE" w:rsidRDefault="005A16BE">
    <w:pPr>
      <w:pStyle w:val="Header"/>
    </w:pPr>
    <w:r w:rsidRPr="005A16BE">
      <w:rPr>
        <w:noProof/>
      </w:rPr>
      <w:drawing>
        <wp:inline distT="0" distB="0" distL="0" distR="0" wp14:anchorId="298F77C2" wp14:editId="69DDDB18">
          <wp:extent cx="6675120" cy="854075"/>
          <wp:effectExtent l="0" t="0" r="0" b="3175"/>
          <wp:docPr id="13" name="Picture 13">
            <a:extLst xmlns:a="http://schemas.openxmlformats.org/drawingml/2006/main">
              <a:ext uri="{FF2B5EF4-FFF2-40B4-BE49-F238E27FC236}">
                <a16:creationId xmlns:a16="http://schemas.microsoft.com/office/drawing/2014/main" id="{8CCC1CC0-A56C-4689-A958-532AB09FEB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CCC1CC0-A56C-4689-A958-532AB09FEBC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7512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2F6D63"/>
    <w:multiLevelType w:val="hybridMultilevel"/>
    <w:tmpl w:val="7B584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49E39"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2F"/>
    <w:rsid w:val="0002194D"/>
    <w:rsid w:val="000249A1"/>
    <w:rsid w:val="00056BC4"/>
    <w:rsid w:val="000832C3"/>
    <w:rsid w:val="000A00E6"/>
    <w:rsid w:val="000A092C"/>
    <w:rsid w:val="000B0720"/>
    <w:rsid w:val="000F1667"/>
    <w:rsid w:val="00115B7C"/>
    <w:rsid w:val="00140B99"/>
    <w:rsid w:val="001437F5"/>
    <w:rsid w:val="00144883"/>
    <w:rsid w:val="001534F4"/>
    <w:rsid w:val="00154F16"/>
    <w:rsid w:val="00162E1C"/>
    <w:rsid w:val="001A10E9"/>
    <w:rsid w:val="001F1E06"/>
    <w:rsid w:val="001F463B"/>
    <w:rsid w:val="00202149"/>
    <w:rsid w:val="002A5946"/>
    <w:rsid w:val="002B7342"/>
    <w:rsid w:val="002D0BE6"/>
    <w:rsid w:val="00315B98"/>
    <w:rsid w:val="0033061E"/>
    <w:rsid w:val="00331681"/>
    <w:rsid w:val="003670FE"/>
    <w:rsid w:val="00367AA6"/>
    <w:rsid w:val="00374B4A"/>
    <w:rsid w:val="003E0C20"/>
    <w:rsid w:val="004255A9"/>
    <w:rsid w:val="00457CD8"/>
    <w:rsid w:val="00473C52"/>
    <w:rsid w:val="004A70C6"/>
    <w:rsid w:val="004C1FF3"/>
    <w:rsid w:val="004E2C7C"/>
    <w:rsid w:val="005313E1"/>
    <w:rsid w:val="005355D0"/>
    <w:rsid w:val="0054013F"/>
    <w:rsid w:val="0056428B"/>
    <w:rsid w:val="00566DB3"/>
    <w:rsid w:val="0057139B"/>
    <w:rsid w:val="00592A5B"/>
    <w:rsid w:val="00592A8A"/>
    <w:rsid w:val="00595798"/>
    <w:rsid w:val="005A16BE"/>
    <w:rsid w:val="005A584C"/>
    <w:rsid w:val="005A723D"/>
    <w:rsid w:val="005A74D1"/>
    <w:rsid w:val="005F4F5F"/>
    <w:rsid w:val="005F6C73"/>
    <w:rsid w:val="00614675"/>
    <w:rsid w:val="00704D5F"/>
    <w:rsid w:val="00737C01"/>
    <w:rsid w:val="00754EAE"/>
    <w:rsid w:val="007A0EE1"/>
    <w:rsid w:val="007A5668"/>
    <w:rsid w:val="007C4DF9"/>
    <w:rsid w:val="007F6CCF"/>
    <w:rsid w:val="00811F10"/>
    <w:rsid w:val="00826C85"/>
    <w:rsid w:val="00830E41"/>
    <w:rsid w:val="00836C33"/>
    <w:rsid w:val="00840705"/>
    <w:rsid w:val="008716D0"/>
    <w:rsid w:val="0087638A"/>
    <w:rsid w:val="00895109"/>
    <w:rsid w:val="0089600A"/>
    <w:rsid w:val="008C79E3"/>
    <w:rsid w:val="008D366D"/>
    <w:rsid w:val="00905D41"/>
    <w:rsid w:val="009175A7"/>
    <w:rsid w:val="00930FFC"/>
    <w:rsid w:val="00946B11"/>
    <w:rsid w:val="00957536"/>
    <w:rsid w:val="00961C5F"/>
    <w:rsid w:val="00967548"/>
    <w:rsid w:val="00976058"/>
    <w:rsid w:val="009A1291"/>
    <w:rsid w:val="009A7D5F"/>
    <w:rsid w:val="009B7895"/>
    <w:rsid w:val="009E2071"/>
    <w:rsid w:val="00A20344"/>
    <w:rsid w:val="00A60C64"/>
    <w:rsid w:val="00A97B7C"/>
    <w:rsid w:val="00B01209"/>
    <w:rsid w:val="00B77387"/>
    <w:rsid w:val="00B81937"/>
    <w:rsid w:val="00B91837"/>
    <w:rsid w:val="00BC3826"/>
    <w:rsid w:val="00BF3013"/>
    <w:rsid w:val="00BF39E8"/>
    <w:rsid w:val="00C23407"/>
    <w:rsid w:val="00C324F5"/>
    <w:rsid w:val="00C46365"/>
    <w:rsid w:val="00C50678"/>
    <w:rsid w:val="00C60419"/>
    <w:rsid w:val="00C8725D"/>
    <w:rsid w:val="00C8758B"/>
    <w:rsid w:val="00CA61B1"/>
    <w:rsid w:val="00CC0454"/>
    <w:rsid w:val="00CD75B8"/>
    <w:rsid w:val="00CE5973"/>
    <w:rsid w:val="00CF6E2F"/>
    <w:rsid w:val="00D1282B"/>
    <w:rsid w:val="00D31F80"/>
    <w:rsid w:val="00D45B5C"/>
    <w:rsid w:val="00D6107E"/>
    <w:rsid w:val="00D94971"/>
    <w:rsid w:val="00D952A3"/>
    <w:rsid w:val="00DB4817"/>
    <w:rsid w:val="00E04BA4"/>
    <w:rsid w:val="00E230C6"/>
    <w:rsid w:val="00E23D4A"/>
    <w:rsid w:val="00E30299"/>
    <w:rsid w:val="00E32DBD"/>
    <w:rsid w:val="00E40A6B"/>
    <w:rsid w:val="00E50EF9"/>
    <w:rsid w:val="00E77C76"/>
    <w:rsid w:val="00EA4EC2"/>
    <w:rsid w:val="00EF766B"/>
    <w:rsid w:val="00F009B0"/>
    <w:rsid w:val="00F03B0E"/>
    <w:rsid w:val="00F209FB"/>
    <w:rsid w:val="00F40B24"/>
    <w:rsid w:val="00F666AB"/>
    <w:rsid w:val="00F92B9B"/>
    <w:rsid w:val="00F954B1"/>
    <w:rsid w:val="00F97074"/>
    <w:rsid w:val="00FB06CB"/>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C7FC11"/>
  <w15:chartTrackingRefBased/>
  <w15:docId w15:val="{F0E6F77C-1F4E-4773-9490-128F2A4F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3E762A"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3E762A"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294E1C"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2A4F1C"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2A4F1C"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294E1C"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294E1C"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3E762A"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3E762A"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294E1C"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2A4F1C" w:themeColor="accent1" w:themeShade="80"/>
        <w:bottom w:val="single" w:sz="4" w:space="10" w:color="2A4F1C" w:themeColor="accent1" w:themeShade="80"/>
      </w:pBdr>
      <w:spacing w:before="360" w:after="360"/>
      <w:jc w:val="center"/>
    </w:pPr>
    <w:rPr>
      <w:i/>
      <w:iCs/>
      <w:color w:val="2A4F1C" w:themeColor="accent1" w:themeShade="80"/>
    </w:rPr>
  </w:style>
  <w:style w:type="character" w:customStyle="1" w:styleId="IntenseQuoteChar">
    <w:name w:val="Intense Quote Char"/>
    <w:basedOn w:val="DefaultParagraphFont"/>
    <w:link w:val="IntenseQuote"/>
    <w:uiPriority w:val="30"/>
    <w:semiHidden/>
    <w:rsid w:val="00737C01"/>
    <w:rPr>
      <w:i/>
      <w:iCs/>
      <w:color w:val="2A4F1C"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2A4F1C"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2A4F1C" w:themeColor="accent1" w:themeShade="80"/>
        <w:left w:val="single" w:sz="2" w:space="10" w:color="2A4F1C" w:themeColor="accent1" w:themeShade="80"/>
        <w:bottom w:val="single" w:sz="2" w:space="10" w:color="2A4F1C" w:themeColor="accent1" w:themeShade="80"/>
        <w:right w:val="single" w:sz="2" w:space="10" w:color="2A4F1C" w:themeColor="accent1" w:themeShade="80"/>
      </w:pBdr>
      <w:ind w:left="1152" w:right="1152"/>
    </w:pPr>
    <w:rPr>
      <w:i/>
      <w:iCs/>
      <w:color w:val="2A4F1C"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55F51"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B8FEEE" w:themeFill="accent4" w:themeFillTint="33"/>
    </w:tcPr>
    <w:tblStylePr w:type="firstRow">
      <w:rPr>
        <w:b/>
        <w:bCs/>
      </w:rPr>
      <w:tblPr/>
      <w:tcPr>
        <w:shd w:val="clear" w:color="auto" w:fill="71FDDE" w:themeFill="accent4" w:themeFillTint="66"/>
      </w:tcPr>
    </w:tblStylePr>
    <w:tblStylePr w:type="lastRow">
      <w:rPr>
        <w:b/>
        <w:bCs/>
        <w:color w:val="000000" w:themeColor="text1"/>
      </w:rPr>
      <w:tblPr/>
      <w:tcPr>
        <w:shd w:val="clear" w:color="auto" w:fill="71FDDE" w:themeFill="accent4" w:themeFillTint="66"/>
      </w:tcPr>
    </w:tblStylePr>
    <w:tblStylePr w:type="firstCol">
      <w:rPr>
        <w:color w:val="FFFFFF" w:themeColor="background1"/>
      </w:rPr>
      <w:tblPr/>
      <w:tcPr>
        <w:shd w:val="clear" w:color="auto" w:fill="017057" w:themeFill="accent4" w:themeFillShade="BF"/>
      </w:tcPr>
    </w:tblStylePr>
    <w:tblStylePr w:type="lastCol">
      <w:rPr>
        <w:color w:val="FFFFFF" w:themeColor="background1"/>
      </w:rPr>
      <w:tblPr/>
      <w:tcPr>
        <w:shd w:val="clear" w:color="auto" w:fill="017057" w:themeFill="accent4" w:themeFillShade="BF"/>
      </w:tc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AF0F3" w:themeFill="accent5" w:themeFillTint="33"/>
    </w:tcPr>
    <w:tblStylePr w:type="firstRow">
      <w:rPr>
        <w:b/>
        <w:bCs/>
      </w:rPr>
      <w:tblPr/>
      <w:tcPr>
        <w:shd w:val="clear" w:color="auto" w:fill="B6E1E7" w:themeFill="accent5" w:themeFillTint="66"/>
      </w:tcPr>
    </w:tblStylePr>
    <w:tblStylePr w:type="lastRow">
      <w:rPr>
        <w:b/>
        <w:bCs/>
        <w:color w:val="000000" w:themeColor="text1"/>
      </w:rPr>
      <w:tblPr/>
      <w:tcPr>
        <w:shd w:val="clear" w:color="auto" w:fill="B6E1E7" w:themeFill="accent5" w:themeFillTint="66"/>
      </w:tcPr>
    </w:tblStylePr>
    <w:tblStylePr w:type="firstCol">
      <w:rPr>
        <w:color w:val="FFFFFF" w:themeColor="background1"/>
      </w:rPr>
      <w:tblPr/>
      <w:tcPr>
        <w:shd w:val="clear" w:color="auto" w:fill="318B98" w:themeFill="accent5" w:themeFillShade="BF"/>
      </w:tcPr>
    </w:tblStylePr>
    <w:tblStylePr w:type="lastCol">
      <w:rPr>
        <w:color w:val="FFFFFF" w:themeColor="background1"/>
      </w:rPr>
      <w:tblPr/>
      <w:tcPr>
        <w:shd w:val="clear" w:color="auto" w:fill="318B98" w:themeFill="accent5" w:themeFillShade="BF"/>
      </w:tc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1EDFC" w:themeFill="accent6" w:themeFillTint="33"/>
    </w:tcPr>
    <w:tblStylePr w:type="firstRow">
      <w:rPr>
        <w:b/>
        <w:bCs/>
      </w:rPr>
      <w:tblPr/>
      <w:tcPr>
        <w:shd w:val="clear" w:color="auto" w:fill="83DCF8" w:themeFill="accent6" w:themeFillTint="66"/>
      </w:tcPr>
    </w:tblStylePr>
    <w:tblStylePr w:type="lastRow">
      <w:rPr>
        <w:b/>
        <w:bCs/>
        <w:color w:val="000000" w:themeColor="text1"/>
      </w:rPr>
      <w:tblPr/>
      <w:tcPr>
        <w:shd w:val="clear" w:color="auto" w:fill="83DCF8" w:themeFill="accent6" w:themeFillTint="66"/>
      </w:tcPr>
    </w:tblStylePr>
    <w:tblStylePr w:type="firstCol">
      <w:rPr>
        <w:color w:val="FFFFFF" w:themeColor="background1"/>
      </w:rPr>
      <w:tblPr/>
      <w:tcPr>
        <w:shd w:val="clear" w:color="auto" w:fill="066684" w:themeFill="accent6" w:themeFillShade="BF"/>
      </w:tcPr>
    </w:tblStylePr>
    <w:tblStylePr w:type="lastCol">
      <w:rPr>
        <w:color w:val="FFFFFF" w:themeColor="background1"/>
      </w:rPr>
      <w:tblPr/>
      <w:tcPr>
        <w:shd w:val="clear" w:color="auto" w:fill="066684" w:themeFill="accent6" w:themeFillShade="BF"/>
      </w:tc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DF7E9" w:themeFill="accen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C9" w:themeFill="accent1" w:themeFillTint="3F"/>
      </w:tcPr>
    </w:tblStylePr>
    <w:tblStylePr w:type="band1Horz">
      <w:tblPr/>
      <w:tcPr>
        <w:shd w:val="clear" w:color="auto" w:fill="DAEFD3"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8FAEB" w:themeFill="accent3" w:themeFillTint="19"/>
    </w:tcPr>
    <w:tblStylePr w:type="firstRow">
      <w:rPr>
        <w:b/>
        <w:bCs/>
        <w:color w:val="FFFFFF" w:themeColor="background1"/>
      </w:rPr>
      <w:tblPr/>
      <w:tcPr>
        <w:tcBorders>
          <w:bottom w:val="single" w:sz="12" w:space="0" w:color="FFFFFF" w:themeColor="background1"/>
        </w:tcBorders>
        <w:shd w:val="clear" w:color="auto" w:fill="01775D" w:themeFill="accent4" w:themeFillShade="CC"/>
      </w:tcPr>
    </w:tblStylePr>
    <w:tblStylePr w:type="lastRow">
      <w:rPr>
        <w:b/>
        <w:bCs/>
        <w:color w:val="0177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3CE" w:themeFill="accent3" w:themeFillTint="3F"/>
      </w:tcPr>
    </w:tblStylePr>
    <w:tblStylePr w:type="band1Horz">
      <w:tblPr/>
      <w:tcPr>
        <w:shd w:val="clear" w:color="auto" w:fill="F2F5D7"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DCFEF7" w:themeFill="accent4" w:themeFillTint="19"/>
    </w:tcPr>
    <w:tblStylePr w:type="firstRow">
      <w:rPr>
        <w:b/>
        <w:bCs/>
        <w:color w:val="FFFFFF" w:themeColor="background1"/>
      </w:rPr>
      <w:tblPr/>
      <w:tcPr>
        <w:tcBorders>
          <w:bottom w:val="single" w:sz="12" w:space="0" w:color="FFFFFF" w:themeColor="background1"/>
        </w:tcBorders>
        <w:shd w:val="clear" w:color="auto" w:fill="9DAA29" w:themeFill="accent3" w:themeFillShade="CC"/>
      </w:tcPr>
    </w:tblStylePr>
    <w:tblStylePr w:type="lastRow">
      <w:rPr>
        <w:b/>
        <w:bCs/>
        <w:color w:val="9DAA2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EA" w:themeFill="accent4" w:themeFillTint="3F"/>
      </w:tcPr>
    </w:tblStylePr>
    <w:tblStylePr w:type="band1Horz">
      <w:tblPr/>
      <w:tcPr>
        <w:shd w:val="clear" w:color="auto" w:fill="B8FEEE"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076D8D" w:themeFill="accent6" w:themeFillShade="CC"/>
      </w:tcPr>
    </w:tblStylePr>
    <w:tblStylePr w:type="lastRow">
      <w:rPr>
        <w:b/>
        <w:bCs/>
        <w:color w:val="076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0" w:themeFill="accent5" w:themeFillTint="3F"/>
      </w:tcPr>
    </w:tblStylePr>
    <w:tblStylePr w:type="band1Horz">
      <w:tblPr/>
      <w:tcPr>
        <w:shd w:val="clear" w:color="auto" w:fill="DAF0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E0F6FD" w:themeFill="accent6" w:themeFillTint="19"/>
    </w:tcPr>
    <w:tblStylePr w:type="firstRow">
      <w:rPr>
        <w:b/>
        <w:bCs/>
        <w:color w:val="FFFFFF" w:themeColor="background1"/>
      </w:rPr>
      <w:tblPr/>
      <w:tcPr>
        <w:tcBorders>
          <w:bottom w:val="single" w:sz="12" w:space="0" w:color="FFFFFF" w:themeColor="background1"/>
        </w:tcBorders>
        <w:shd w:val="clear" w:color="auto" w:fill="3595A2" w:themeFill="accent5" w:themeFillShade="CC"/>
      </w:tcPr>
    </w:tblStylePr>
    <w:tblStylePr w:type="lastRow">
      <w:rPr>
        <w:b/>
        <w:bCs/>
        <w:color w:val="3595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B" w:themeFill="accent6" w:themeFillTint="3F"/>
      </w:tcPr>
    </w:tblStylePr>
    <w:tblStylePr w:type="band1Horz">
      <w:tblPr/>
      <w:tcPr>
        <w:shd w:val="clear" w:color="auto" w:fill="C1EDFC"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8AB8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8AB833" w:themeColor="accent2"/>
        <w:left w:val="single" w:sz="4" w:space="0" w:color="549E39" w:themeColor="accent1"/>
        <w:bottom w:val="single" w:sz="4" w:space="0" w:color="549E39" w:themeColor="accent1"/>
        <w:right w:val="single" w:sz="4" w:space="0" w:color="549E39" w:themeColor="accent1"/>
        <w:insideH w:val="single" w:sz="4" w:space="0" w:color="FFFFFF" w:themeColor="background1"/>
        <w:insideV w:val="single" w:sz="4" w:space="0" w:color="FFFFFF" w:themeColor="background1"/>
      </w:tblBorders>
    </w:tblPr>
    <w:tcPr>
      <w:shd w:val="clear" w:color="auto" w:fill="EDF7E9" w:themeFill="accen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E22" w:themeFill="accent1" w:themeFillShade="99"/>
      </w:tcPr>
    </w:tblStylePr>
    <w:tblStylePr w:type="firstCol">
      <w:rPr>
        <w:color w:val="FFFFFF" w:themeColor="background1"/>
      </w:rPr>
      <w:tblPr/>
      <w:tcPr>
        <w:tcBorders>
          <w:top w:val="nil"/>
          <w:left w:val="nil"/>
          <w:bottom w:val="nil"/>
          <w:right w:val="nil"/>
          <w:insideH w:val="single" w:sz="4" w:space="0" w:color="325E22" w:themeColor="accent1" w:themeShade="99"/>
          <w:insideV w:val="nil"/>
        </w:tcBorders>
        <w:shd w:val="clear" w:color="auto" w:fill="325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5E22" w:themeFill="accent1" w:themeFillShade="99"/>
      </w:tcPr>
    </w:tblStylePr>
    <w:tblStylePr w:type="band1Vert">
      <w:tblPr/>
      <w:tcPr>
        <w:shd w:val="clear" w:color="auto" w:fill="B7DFA8" w:themeFill="accent1" w:themeFillTint="66"/>
      </w:tcPr>
    </w:tblStylePr>
    <w:tblStylePr w:type="band1Horz">
      <w:tblPr/>
      <w:tcPr>
        <w:shd w:val="clear" w:color="auto" w:fill="A5D89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8AB833" w:themeColor="accent2"/>
        <w:left w:val="single" w:sz="4" w:space="0" w:color="8AB833" w:themeColor="accent2"/>
        <w:bottom w:val="single" w:sz="4" w:space="0" w:color="8AB833" w:themeColor="accent2"/>
        <w:right w:val="single" w:sz="4" w:space="0" w:color="8AB833" w:themeColor="accent2"/>
        <w:insideH w:val="single" w:sz="4" w:space="0" w:color="FFFFFF" w:themeColor="background1"/>
        <w:insideV w:val="single" w:sz="4" w:space="0" w:color="FFFFFF" w:themeColor="background1"/>
      </w:tblBorders>
    </w:tblPr>
    <w:tcPr>
      <w:shd w:val="clear" w:color="auto" w:fill="F3F9E9" w:themeFill="accent2"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E1E" w:themeFill="accent2" w:themeFillShade="99"/>
      </w:tcPr>
    </w:tblStylePr>
    <w:tblStylePr w:type="firstCol">
      <w:rPr>
        <w:color w:val="FFFFFF" w:themeColor="background1"/>
      </w:rPr>
      <w:tblPr/>
      <w:tcPr>
        <w:tcBorders>
          <w:top w:val="nil"/>
          <w:left w:val="nil"/>
          <w:bottom w:val="nil"/>
          <w:right w:val="nil"/>
          <w:insideH w:val="single" w:sz="4" w:space="0" w:color="526E1E" w:themeColor="accent2" w:themeShade="99"/>
          <w:insideV w:val="nil"/>
        </w:tcBorders>
        <w:shd w:val="clear" w:color="auto" w:fill="526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E1E" w:themeFill="accent2" w:themeFillShade="99"/>
      </w:tcPr>
    </w:tblStylePr>
    <w:tblStylePr w:type="band1Vert">
      <w:tblPr/>
      <w:tcPr>
        <w:shd w:val="clear" w:color="auto" w:fill="D1E7A8" w:themeFill="accent2" w:themeFillTint="66"/>
      </w:tcPr>
    </w:tblStylePr>
    <w:tblStylePr w:type="band1Horz">
      <w:tblPr/>
      <w:tcPr>
        <w:shd w:val="clear" w:color="auto" w:fill="C6E19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C0CF3A" w:themeColor="accent3"/>
        <w:left w:val="single" w:sz="4" w:space="0" w:color="029676" w:themeColor="accent4"/>
        <w:bottom w:val="single" w:sz="4" w:space="0" w:color="029676" w:themeColor="accent4"/>
        <w:right w:val="single" w:sz="4" w:space="0" w:color="029676" w:themeColor="accent4"/>
        <w:insideH w:val="single" w:sz="4" w:space="0" w:color="FFFFFF" w:themeColor="background1"/>
        <w:insideV w:val="single" w:sz="4" w:space="0" w:color="FFFFFF" w:themeColor="background1"/>
      </w:tblBorders>
    </w:tblPr>
    <w:tcPr>
      <w:shd w:val="clear" w:color="auto" w:fill="DCFEF7" w:themeFill="accent4" w:themeFillTint="19"/>
    </w:tcPr>
    <w:tblStylePr w:type="firstRow">
      <w:rPr>
        <w:b/>
        <w:bCs/>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946" w:themeFill="accent4" w:themeFillShade="99"/>
      </w:tcPr>
    </w:tblStylePr>
    <w:tblStylePr w:type="firstCol">
      <w:rPr>
        <w:color w:val="FFFFFF" w:themeColor="background1"/>
      </w:rPr>
      <w:tblPr/>
      <w:tcPr>
        <w:tcBorders>
          <w:top w:val="nil"/>
          <w:left w:val="nil"/>
          <w:bottom w:val="nil"/>
          <w:right w:val="nil"/>
          <w:insideH w:val="single" w:sz="4" w:space="0" w:color="015946" w:themeColor="accent4" w:themeShade="99"/>
          <w:insideV w:val="nil"/>
        </w:tcBorders>
        <w:shd w:val="clear" w:color="auto" w:fill="0159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946" w:themeFill="accent4" w:themeFillShade="99"/>
      </w:tcPr>
    </w:tblStylePr>
    <w:tblStylePr w:type="band1Vert">
      <w:tblPr/>
      <w:tcPr>
        <w:shd w:val="clear" w:color="auto" w:fill="71FDDE" w:themeFill="accent4" w:themeFillTint="66"/>
      </w:tcPr>
    </w:tblStylePr>
    <w:tblStylePr w:type="band1Horz">
      <w:tblPr/>
      <w:tcPr>
        <w:shd w:val="clear" w:color="auto" w:fill="4FFC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0989B1" w:themeColor="accent6"/>
        <w:left w:val="single" w:sz="4" w:space="0" w:color="4AB5C4" w:themeColor="accent5"/>
        <w:bottom w:val="single" w:sz="4" w:space="0" w:color="4AB5C4" w:themeColor="accent5"/>
        <w:right w:val="single" w:sz="4" w:space="0" w:color="4AB5C4" w:themeColor="accent5"/>
        <w:insideH w:val="single" w:sz="4" w:space="0" w:color="FFFFFF" w:themeColor="background1"/>
        <w:insideV w:val="single" w:sz="4" w:space="0" w:color="FFFFFF" w:themeColor="background1"/>
      </w:tblBorders>
    </w:tblPr>
    <w:tcPr>
      <w:shd w:val="clear" w:color="auto" w:fill="EDF7F9" w:themeFill="accent5" w:themeFillTint="19"/>
    </w:tcPr>
    <w:tblStylePr w:type="firstRow">
      <w:rPr>
        <w:b/>
        <w:bCs/>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F7A" w:themeFill="accent5" w:themeFillShade="99"/>
      </w:tcPr>
    </w:tblStylePr>
    <w:tblStylePr w:type="firstCol">
      <w:rPr>
        <w:color w:val="FFFFFF" w:themeColor="background1"/>
      </w:rPr>
      <w:tblPr/>
      <w:tcPr>
        <w:tcBorders>
          <w:top w:val="nil"/>
          <w:left w:val="nil"/>
          <w:bottom w:val="nil"/>
          <w:right w:val="nil"/>
          <w:insideH w:val="single" w:sz="4" w:space="0" w:color="286F7A" w:themeColor="accent5" w:themeShade="99"/>
          <w:insideV w:val="nil"/>
        </w:tcBorders>
        <w:shd w:val="clear" w:color="auto" w:fill="286F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6F7A" w:themeFill="accent5" w:themeFillShade="99"/>
      </w:tcPr>
    </w:tblStylePr>
    <w:tblStylePr w:type="band1Vert">
      <w:tblPr/>
      <w:tcPr>
        <w:shd w:val="clear" w:color="auto" w:fill="B6E1E7" w:themeFill="accent5" w:themeFillTint="66"/>
      </w:tcPr>
    </w:tblStylePr>
    <w:tblStylePr w:type="band1Horz">
      <w:tblPr/>
      <w:tcPr>
        <w:shd w:val="clear" w:color="auto" w:fill="A4DA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AB5C4" w:themeColor="accent5"/>
        <w:left w:val="single" w:sz="4" w:space="0" w:color="0989B1" w:themeColor="accent6"/>
        <w:bottom w:val="single" w:sz="4" w:space="0" w:color="0989B1" w:themeColor="accent6"/>
        <w:right w:val="single" w:sz="4" w:space="0" w:color="0989B1" w:themeColor="accent6"/>
        <w:insideH w:val="single" w:sz="4" w:space="0" w:color="FFFFFF" w:themeColor="background1"/>
        <w:insideV w:val="single" w:sz="4" w:space="0" w:color="FFFFFF" w:themeColor="background1"/>
      </w:tblBorders>
    </w:tblPr>
    <w:tcPr>
      <w:shd w:val="clear" w:color="auto" w:fill="E0F6FD" w:themeFill="accent6" w:themeFillTint="19"/>
    </w:tcPr>
    <w:tblStylePr w:type="firstRow">
      <w:rPr>
        <w:b/>
        <w:bCs/>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5169" w:themeFill="accent6" w:themeFillShade="99"/>
      </w:tcPr>
    </w:tblStylePr>
    <w:tblStylePr w:type="firstCol">
      <w:rPr>
        <w:color w:val="FFFFFF" w:themeColor="background1"/>
      </w:rPr>
      <w:tblPr/>
      <w:tcPr>
        <w:tcBorders>
          <w:top w:val="nil"/>
          <w:left w:val="nil"/>
          <w:bottom w:val="nil"/>
          <w:right w:val="nil"/>
          <w:insideH w:val="single" w:sz="4" w:space="0" w:color="055169" w:themeColor="accent6" w:themeShade="99"/>
          <w:insideV w:val="nil"/>
        </w:tcBorders>
        <w:shd w:val="clear" w:color="auto" w:fill="0551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55169" w:themeFill="accent6" w:themeFillShade="99"/>
      </w:tcPr>
    </w:tblStylePr>
    <w:tblStylePr w:type="band1Vert">
      <w:tblPr/>
      <w:tcPr>
        <w:shd w:val="clear" w:color="auto" w:fill="83DCF8" w:themeFill="accent6" w:themeFillTint="66"/>
      </w:tcPr>
    </w:tblStylePr>
    <w:tblStylePr w:type="band1Horz">
      <w:tblPr/>
      <w:tcPr>
        <w:shd w:val="clear" w:color="auto" w:fill="65D4F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49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E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E762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E762A" w:themeFill="accent1" w:themeFillShade="BF"/>
      </w:tcPr>
    </w:tblStylePr>
    <w:tblStylePr w:type="band1Vert">
      <w:tblPr/>
      <w:tcPr>
        <w:tcBorders>
          <w:top w:val="nil"/>
          <w:left w:val="nil"/>
          <w:bottom w:val="nil"/>
          <w:right w:val="nil"/>
          <w:insideH w:val="nil"/>
          <w:insideV w:val="nil"/>
        </w:tcBorders>
        <w:shd w:val="clear" w:color="auto" w:fill="3E762A" w:themeFill="accent1" w:themeFillShade="BF"/>
      </w:tcPr>
    </w:tblStylePr>
    <w:tblStylePr w:type="band1Horz">
      <w:tblPr/>
      <w:tcPr>
        <w:tcBorders>
          <w:top w:val="nil"/>
          <w:left w:val="nil"/>
          <w:bottom w:val="nil"/>
          <w:right w:val="nil"/>
          <w:insideH w:val="nil"/>
          <w:insideV w:val="nil"/>
        </w:tcBorders>
        <w:shd w:val="clear" w:color="auto" w:fill="3E762A"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8AB8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B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89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8926" w:themeFill="accent2" w:themeFillShade="BF"/>
      </w:tcPr>
    </w:tblStylePr>
    <w:tblStylePr w:type="band1Vert">
      <w:tblPr/>
      <w:tcPr>
        <w:tcBorders>
          <w:top w:val="nil"/>
          <w:left w:val="nil"/>
          <w:bottom w:val="nil"/>
          <w:right w:val="nil"/>
          <w:insideH w:val="nil"/>
          <w:insideV w:val="nil"/>
        </w:tcBorders>
        <w:shd w:val="clear" w:color="auto" w:fill="668926" w:themeFill="accent2" w:themeFillShade="BF"/>
      </w:tcPr>
    </w:tblStylePr>
    <w:tblStylePr w:type="band1Horz">
      <w:tblPr/>
      <w:tcPr>
        <w:tcBorders>
          <w:top w:val="nil"/>
          <w:left w:val="nil"/>
          <w:bottom w:val="nil"/>
          <w:right w:val="nil"/>
          <w:insideH w:val="nil"/>
          <w:insideV w:val="nil"/>
        </w:tcBorders>
        <w:shd w:val="clear" w:color="auto" w:fill="668926"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C0CF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9F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9F27" w:themeFill="accent3" w:themeFillShade="BF"/>
      </w:tcPr>
    </w:tblStylePr>
    <w:tblStylePr w:type="band1Vert">
      <w:tblPr/>
      <w:tcPr>
        <w:tcBorders>
          <w:top w:val="nil"/>
          <w:left w:val="nil"/>
          <w:bottom w:val="nil"/>
          <w:right w:val="nil"/>
          <w:insideH w:val="nil"/>
          <w:insideV w:val="nil"/>
        </w:tcBorders>
        <w:shd w:val="clear" w:color="auto" w:fill="939F27" w:themeFill="accent3" w:themeFillShade="BF"/>
      </w:tcPr>
    </w:tblStylePr>
    <w:tblStylePr w:type="band1Horz">
      <w:tblPr/>
      <w:tcPr>
        <w:tcBorders>
          <w:top w:val="nil"/>
          <w:left w:val="nil"/>
          <w:bottom w:val="nil"/>
          <w:right w:val="nil"/>
          <w:insideH w:val="nil"/>
          <w:insideV w:val="nil"/>
        </w:tcBorders>
        <w:shd w:val="clear" w:color="auto" w:fill="939F27"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0296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A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70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7057" w:themeFill="accent4" w:themeFillShade="BF"/>
      </w:tcPr>
    </w:tblStylePr>
    <w:tblStylePr w:type="band1Vert">
      <w:tblPr/>
      <w:tcPr>
        <w:tcBorders>
          <w:top w:val="nil"/>
          <w:left w:val="nil"/>
          <w:bottom w:val="nil"/>
          <w:right w:val="nil"/>
          <w:insideH w:val="nil"/>
          <w:insideV w:val="nil"/>
        </w:tcBorders>
        <w:shd w:val="clear" w:color="auto" w:fill="017057" w:themeFill="accent4" w:themeFillShade="BF"/>
      </w:tcPr>
    </w:tblStylePr>
    <w:tblStylePr w:type="band1Horz">
      <w:tblPr/>
      <w:tcPr>
        <w:tcBorders>
          <w:top w:val="nil"/>
          <w:left w:val="nil"/>
          <w:bottom w:val="nil"/>
          <w:right w:val="nil"/>
          <w:insideH w:val="nil"/>
          <w:insideV w:val="nil"/>
        </w:tcBorders>
        <w:shd w:val="clear" w:color="auto" w:fill="017057"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AB5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B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B98" w:themeFill="accent5" w:themeFillShade="BF"/>
      </w:tcPr>
    </w:tblStylePr>
    <w:tblStylePr w:type="band1Vert">
      <w:tblPr/>
      <w:tcPr>
        <w:tcBorders>
          <w:top w:val="nil"/>
          <w:left w:val="nil"/>
          <w:bottom w:val="nil"/>
          <w:right w:val="nil"/>
          <w:insideH w:val="nil"/>
          <w:insideV w:val="nil"/>
        </w:tcBorders>
        <w:shd w:val="clear" w:color="auto" w:fill="318B98" w:themeFill="accent5" w:themeFillShade="BF"/>
      </w:tcPr>
    </w:tblStylePr>
    <w:tblStylePr w:type="band1Horz">
      <w:tblPr/>
      <w:tcPr>
        <w:tcBorders>
          <w:top w:val="nil"/>
          <w:left w:val="nil"/>
          <w:bottom w:val="nil"/>
          <w:right w:val="nil"/>
          <w:insideH w:val="nil"/>
          <w:insideV w:val="nil"/>
        </w:tcBorders>
        <w:shd w:val="clear" w:color="auto" w:fill="318B98"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0989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3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6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684" w:themeFill="accent6" w:themeFillShade="BF"/>
      </w:tcPr>
    </w:tblStylePr>
    <w:tblStylePr w:type="band1Vert">
      <w:tblPr/>
      <w:tcPr>
        <w:tcBorders>
          <w:top w:val="nil"/>
          <w:left w:val="nil"/>
          <w:bottom w:val="nil"/>
          <w:right w:val="nil"/>
          <w:insideH w:val="nil"/>
          <w:insideV w:val="nil"/>
        </w:tcBorders>
        <w:shd w:val="clear" w:color="auto" w:fill="066684" w:themeFill="accent6" w:themeFillShade="BF"/>
      </w:tcPr>
    </w:tblStylePr>
    <w:tblStylePr w:type="band1Horz">
      <w:tblPr/>
      <w:tcPr>
        <w:tcBorders>
          <w:top w:val="nil"/>
          <w:left w:val="nil"/>
          <w:bottom w:val="nil"/>
          <w:right w:val="nil"/>
          <w:insideH w:val="nil"/>
          <w:insideV w:val="nil"/>
        </w:tcBorders>
        <w:shd w:val="clear" w:color="auto" w:fill="066684" w:themeFill="accent6" w:themeFillShade="BF"/>
      </w:tcPr>
    </w:tblStylePr>
  </w:style>
  <w:style w:type="paragraph" w:styleId="Date">
    <w:name w:val="Date"/>
    <w:basedOn w:val="Normal"/>
    <w:link w:val="DateChar"/>
    <w:uiPriority w:val="10"/>
    <w:qFormat/>
    <w:rsid w:val="001F1E06"/>
    <w:pPr>
      <w:spacing w:after="200"/>
      <w:contextualSpacing/>
    </w:pPr>
    <w:rPr>
      <w:b/>
      <w:color w:val="2A4F1C" w:themeColor="accent1" w:themeShade="80"/>
      <w:sz w:val="24"/>
    </w:rPr>
  </w:style>
  <w:style w:type="character" w:customStyle="1" w:styleId="DateChar">
    <w:name w:val="Date Char"/>
    <w:basedOn w:val="DefaultParagraphFont"/>
    <w:link w:val="Date"/>
    <w:uiPriority w:val="10"/>
    <w:rsid w:val="001F1E06"/>
    <w:rPr>
      <w:b/>
      <w:color w:val="2A4F1C"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BA6906"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71FDDE" w:themeColor="accent4" w:themeTint="66"/>
        <w:left w:val="single" w:sz="4" w:space="0" w:color="71FDDE" w:themeColor="accent4" w:themeTint="66"/>
        <w:bottom w:val="single" w:sz="4" w:space="0" w:color="71FDDE" w:themeColor="accent4" w:themeTint="66"/>
        <w:right w:val="single" w:sz="4" w:space="0" w:color="71FDDE" w:themeColor="accent4" w:themeTint="66"/>
        <w:insideH w:val="single" w:sz="4" w:space="0" w:color="71FDDE" w:themeColor="accent4" w:themeTint="66"/>
        <w:insideV w:val="single" w:sz="4" w:space="0" w:color="71FDDE" w:themeColor="accent4" w:themeTint="66"/>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2" w:space="0" w:color="2AFCC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2AFCCE" w:themeColor="accent4" w:themeTint="99"/>
        <w:bottom w:val="single" w:sz="2" w:space="0" w:color="2AFCCE" w:themeColor="accent4" w:themeTint="99"/>
        <w:insideH w:val="single" w:sz="2" w:space="0" w:color="2AFCCE" w:themeColor="accent4" w:themeTint="99"/>
        <w:insideV w:val="single" w:sz="2" w:space="0" w:color="2AFCCE" w:themeColor="accent4" w:themeTint="99"/>
      </w:tblBorders>
    </w:tblPr>
    <w:tblStylePr w:type="firstRow">
      <w:rPr>
        <w:b/>
        <w:bCs/>
      </w:rPr>
      <w:tblPr/>
      <w:tcPr>
        <w:tcBorders>
          <w:top w:val="nil"/>
          <w:bottom w:val="single" w:sz="12" w:space="0" w:color="2AFCCE" w:themeColor="accent4" w:themeTint="99"/>
          <w:insideH w:val="nil"/>
          <w:insideV w:val="nil"/>
        </w:tcBorders>
        <w:shd w:val="clear" w:color="auto" w:fill="FFFFFF" w:themeFill="background1"/>
      </w:tcPr>
    </w:tblStylePr>
    <w:tblStylePr w:type="lastRow">
      <w:rPr>
        <w:b/>
        <w:bCs/>
      </w:rPr>
      <w:tblPr/>
      <w:tcPr>
        <w:tcBorders>
          <w:top w:val="double" w:sz="2" w:space="0" w:color="2AFC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6Colorful-Accent2">
    <w:name w:val="Grid Table 6 Colorful Accent 2"/>
    <w:basedOn w:val="TableNormal"/>
    <w:uiPriority w:val="51"/>
    <w:rsid w:val="00EA4EC2"/>
    <w:pPr>
      <w:spacing w:after="0"/>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6Colorful-Accent3">
    <w:name w:val="Grid Table 6 Colorful Accent 3"/>
    <w:basedOn w:val="TableNormal"/>
    <w:uiPriority w:val="51"/>
    <w:rsid w:val="00EA4EC2"/>
    <w:pPr>
      <w:spacing w:after="0"/>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6Colorful-Accent4">
    <w:name w:val="Grid Table 6 Colorful Accent 4"/>
    <w:basedOn w:val="TableNormal"/>
    <w:uiPriority w:val="51"/>
    <w:rsid w:val="00EA4EC2"/>
    <w:pPr>
      <w:spacing w:after="0"/>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6Colorful-Accent5">
    <w:name w:val="Grid Table 6 Colorful Accent 5"/>
    <w:basedOn w:val="TableNormal"/>
    <w:uiPriority w:val="51"/>
    <w:rsid w:val="00EA4EC2"/>
    <w:pPr>
      <w:spacing w:after="0"/>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6Colorful-Accent6">
    <w:name w:val="Grid Table 6 Colorful Accent 6"/>
    <w:basedOn w:val="TableNormal"/>
    <w:uiPriority w:val="51"/>
    <w:rsid w:val="00EA4EC2"/>
    <w:pPr>
      <w:spacing w:after="0"/>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7Colorful-Accent2">
    <w:name w:val="Grid Table 7 Colorful Accent 2"/>
    <w:basedOn w:val="TableNormal"/>
    <w:uiPriority w:val="52"/>
    <w:rsid w:val="00EA4EC2"/>
    <w:pPr>
      <w:spacing w:after="0"/>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7Colorful-Accent3">
    <w:name w:val="Grid Table 7 Colorful Accent 3"/>
    <w:basedOn w:val="TableNormal"/>
    <w:uiPriority w:val="52"/>
    <w:rsid w:val="00EA4EC2"/>
    <w:pPr>
      <w:spacing w:after="0"/>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GridTable7Colorful-Accent4">
    <w:name w:val="Grid Table 7 Colorful Accent 4"/>
    <w:basedOn w:val="TableNormal"/>
    <w:uiPriority w:val="52"/>
    <w:rsid w:val="00EA4EC2"/>
    <w:pPr>
      <w:spacing w:after="0"/>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GridTable7Colorful-Accent5">
    <w:name w:val="Grid Table 7 Colorful Accent 5"/>
    <w:basedOn w:val="TableNormal"/>
    <w:uiPriority w:val="52"/>
    <w:rsid w:val="00EA4EC2"/>
    <w:pPr>
      <w:spacing w:after="0"/>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GridTable7Colorful-Accent6">
    <w:name w:val="Grid Table 7 Colorful Accent 6"/>
    <w:basedOn w:val="TableNormal"/>
    <w:uiPriority w:val="52"/>
    <w:rsid w:val="00EA4EC2"/>
    <w:pPr>
      <w:spacing w:after="0"/>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2A4F1C"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2A4F1C"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294E1C"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294E1C"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318B98"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2A4F1C"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18" w:space="0" w:color="549E39" w:themeColor="accent1"/>
          <w:right w:val="single" w:sz="8" w:space="0" w:color="549E39" w:themeColor="accent1"/>
          <w:insideH w:val="nil"/>
          <w:insideV w:val="single" w:sz="8" w:space="0" w:color="549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insideH w:val="nil"/>
          <w:insideV w:val="single" w:sz="8" w:space="0" w:color="549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shd w:val="clear" w:color="auto" w:fill="D2EBC9" w:themeFill="accent1" w:themeFillTint="3F"/>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shd w:val="clear" w:color="auto" w:fill="D2EBC9" w:themeFill="accent1" w:themeFillTint="3F"/>
      </w:tcPr>
    </w:tblStylePr>
    <w:tblStylePr w:type="band2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18" w:space="0" w:color="029676" w:themeColor="accent4"/>
          <w:right w:val="single" w:sz="8" w:space="0" w:color="029676" w:themeColor="accent4"/>
          <w:insideH w:val="nil"/>
          <w:insideV w:val="single" w:sz="8" w:space="0" w:color="0296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insideH w:val="nil"/>
          <w:insideV w:val="single" w:sz="8" w:space="0" w:color="0296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shd w:val="clear" w:color="auto" w:fill="A7FDEA" w:themeFill="accent4" w:themeFillTint="3F"/>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shd w:val="clear" w:color="auto" w:fill="A7FDEA" w:themeFill="accent4" w:themeFillTint="3F"/>
      </w:tcPr>
    </w:tblStylePr>
    <w:tblStylePr w:type="band2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18" w:space="0" w:color="4AB5C4" w:themeColor="accent5"/>
          <w:right w:val="single" w:sz="8" w:space="0" w:color="4AB5C4" w:themeColor="accent5"/>
          <w:insideH w:val="nil"/>
          <w:insideV w:val="single" w:sz="8" w:space="0" w:color="4AB5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insideH w:val="nil"/>
          <w:insideV w:val="single" w:sz="8" w:space="0" w:color="4AB5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shd w:val="clear" w:color="auto" w:fill="D2ECF0" w:themeFill="accent5" w:themeFillTint="3F"/>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shd w:val="clear" w:color="auto" w:fill="D2ECF0" w:themeFill="accent5" w:themeFillTint="3F"/>
      </w:tcPr>
    </w:tblStylePr>
    <w:tblStylePr w:type="band2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18" w:space="0" w:color="0989B1" w:themeColor="accent6"/>
          <w:right w:val="single" w:sz="8" w:space="0" w:color="0989B1" w:themeColor="accent6"/>
          <w:insideH w:val="nil"/>
          <w:insideV w:val="single" w:sz="8" w:space="0" w:color="0989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insideH w:val="nil"/>
          <w:insideV w:val="single" w:sz="8" w:space="0" w:color="0989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shd w:val="clear" w:color="auto" w:fill="B2E9FB" w:themeFill="accent6" w:themeFillTint="3F"/>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shd w:val="clear" w:color="auto" w:fill="B2E9FB" w:themeFill="accent6" w:themeFillTint="3F"/>
      </w:tcPr>
    </w:tblStylePr>
    <w:tblStylePr w:type="band2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pPr>
        <w:spacing w:before="0" w:after="0" w:line="240" w:lineRule="auto"/>
      </w:pPr>
      <w:rPr>
        <w:b/>
        <w:bCs/>
        <w:color w:val="FFFFFF" w:themeColor="background1"/>
      </w:rPr>
      <w:tblPr/>
      <w:tcPr>
        <w:shd w:val="clear" w:color="auto" w:fill="029676" w:themeFill="accent4"/>
      </w:tcPr>
    </w:tblStylePr>
    <w:tblStylePr w:type="lastRow">
      <w:pPr>
        <w:spacing w:before="0" w:after="0" w:line="240" w:lineRule="auto"/>
      </w:pPr>
      <w:rPr>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tcBorders>
      </w:tcPr>
    </w:tblStylePr>
    <w:tblStylePr w:type="firstCol">
      <w:rPr>
        <w:b/>
        <w:bCs/>
      </w:rPr>
    </w:tblStylePr>
    <w:tblStylePr w:type="lastCol">
      <w:rPr>
        <w:b/>
        <w:bCs/>
      </w:r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pPr>
        <w:spacing w:before="0" w:after="0" w:line="240" w:lineRule="auto"/>
      </w:pPr>
      <w:rPr>
        <w:b/>
        <w:bCs/>
        <w:color w:val="FFFFFF" w:themeColor="background1"/>
      </w:rPr>
      <w:tblPr/>
      <w:tcPr>
        <w:shd w:val="clear" w:color="auto" w:fill="0989B1" w:themeFill="accent6"/>
      </w:tcPr>
    </w:tblStylePr>
    <w:tblStylePr w:type="lastRow">
      <w:pPr>
        <w:spacing w:before="0" w:after="0" w:line="240" w:lineRule="auto"/>
      </w:pPr>
      <w:rPr>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tcBorders>
      </w:tcPr>
    </w:tblStylePr>
    <w:tblStylePr w:type="firstCol">
      <w:rPr>
        <w:b/>
        <w:bCs/>
      </w:rPr>
    </w:tblStylePr>
    <w:tblStylePr w:type="lastCol">
      <w:rPr>
        <w:b/>
        <w:bCs/>
      </w:r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table" w:styleId="LightShading-Accent2">
    <w:name w:val="Light Shading Accent 2"/>
    <w:basedOn w:val="TableNormal"/>
    <w:uiPriority w:val="60"/>
    <w:semiHidden/>
    <w:unhideWhenUsed/>
    <w:rsid w:val="00EA4EC2"/>
    <w:pPr>
      <w:spacing w:after="0"/>
    </w:pPr>
    <w:rPr>
      <w:color w:val="668926" w:themeColor="accent2" w:themeShade="BF"/>
    </w:rPr>
    <w:tblPr>
      <w:tblStyleRowBandSize w:val="1"/>
      <w:tblStyleColBandSize w:val="1"/>
      <w:tblBorders>
        <w:top w:val="single" w:sz="8" w:space="0" w:color="8AB833" w:themeColor="accent2"/>
        <w:bottom w:val="single" w:sz="8" w:space="0" w:color="8AB833" w:themeColor="accent2"/>
      </w:tblBorders>
    </w:tblPr>
    <w:tblStylePr w:type="fir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la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left w:val="nil"/>
          <w:right w:val="nil"/>
          <w:insideH w:val="nil"/>
          <w:insideV w:val="nil"/>
        </w:tcBorders>
        <w:shd w:val="clear" w:color="auto" w:fill="E2F0C9" w:themeFill="accent2" w:themeFillTint="3F"/>
      </w:tcPr>
    </w:tblStylePr>
  </w:style>
  <w:style w:type="table" w:styleId="LightShading-Accent3">
    <w:name w:val="Light Shading Accent 3"/>
    <w:basedOn w:val="TableNormal"/>
    <w:uiPriority w:val="60"/>
    <w:semiHidden/>
    <w:unhideWhenUsed/>
    <w:rsid w:val="00EA4EC2"/>
    <w:pPr>
      <w:spacing w:after="0"/>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LightShading-Accent4">
    <w:name w:val="Light Shading Accent 4"/>
    <w:basedOn w:val="TableNormal"/>
    <w:uiPriority w:val="60"/>
    <w:semiHidden/>
    <w:unhideWhenUsed/>
    <w:rsid w:val="00EA4EC2"/>
    <w:pPr>
      <w:spacing w:after="0"/>
    </w:pPr>
    <w:rPr>
      <w:color w:val="017057" w:themeColor="accent4" w:themeShade="BF"/>
    </w:rPr>
    <w:tblPr>
      <w:tblStyleRowBandSize w:val="1"/>
      <w:tblStyleColBandSize w:val="1"/>
      <w:tblBorders>
        <w:top w:val="single" w:sz="8" w:space="0" w:color="029676" w:themeColor="accent4"/>
        <w:bottom w:val="single" w:sz="8" w:space="0" w:color="029676" w:themeColor="accent4"/>
      </w:tblBorders>
    </w:tblPr>
    <w:tblStylePr w:type="fir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la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left w:val="nil"/>
          <w:right w:val="nil"/>
          <w:insideH w:val="nil"/>
          <w:insideV w:val="nil"/>
        </w:tcBorders>
        <w:shd w:val="clear" w:color="auto" w:fill="A7FDEA" w:themeFill="accent4" w:themeFillTint="3F"/>
      </w:tcPr>
    </w:tblStylePr>
  </w:style>
  <w:style w:type="table" w:styleId="LightShading-Accent5">
    <w:name w:val="Light Shading Accent 5"/>
    <w:basedOn w:val="TableNormal"/>
    <w:uiPriority w:val="60"/>
    <w:semiHidden/>
    <w:unhideWhenUsed/>
    <w:rsid w:val="00EA4EC2"/>
    <w:pPr>
      <w:spacing w:after="0"/>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table" w:styleId="LightShading-Accent6">
    <w:name w:val="Light Shading Accent 6"/>
    <w:basedOn w:val="TableNormal"/>
    <w:uiPriority w:val="60"/>
    <w:semiHidden/>
    <w:unhideWhenUsed/>
    <w:rsid w:val="00EA4EC2"/>
    <w:pPr>
      <w:spacing w:after="0"/>
    </w:pPr>
    <w:rPr>
      <w:color w:val="066684" w:themeColor="accent6" w:themeShade="BF"/>
    </w:rPr>
    <w:tblPr>
      <w:tblStyleRowBandSize w:val="1"/>
      <w:tblStyleColBandSize w:val="1"/>
      <w:tblBorders>
        <w:top w:val="single" w:sz="8" w:space="0" w:color="0989B1" w:themeColor="accent6"/>
        <w:bottom w:val="single" w:sz="8" w:space="0" w:color="0989B1" w:themeColor="accent6"/>
      </w:tblBorders>
    </w:tblPr>
    <w:tblStylePr w:type="fir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la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left w:val="nil"/>
          <w:right w:val="nil"/>
          <w:insideH w:val="nil"/>
          <w:insideV w:val="nil"/>
        </w:tcBorders>
        <w:shd w:val="clear" w:color="auto" w:fill="B2E9FB"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D9E288" w:themeColor="accent3" w:themeTint="99"/>
        </w:tcBorders>
      </w:tcPr>
    </w:tblStylePr>
    <w:tblStylePr w:type="lastRow">
      <w:rPr>
        <w:b/>
        <w:bCs/>
      </w:rPr>
      <w:tblPr/>
      <w:tcPr>
        <w:tcBorders>
          <w:top w:val="sing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2AFCCE" w:themeColor="accent4" w:themeTint="99"/>
        </w:tcBorders>
      </w:tcPr>
    </w:tblStylePr>
    <w:tblStylePr w:type="lastRow">
      <w:rPr>
        <w:b/>
        <w:bCs/>
      </w:rPr>
      <w:tblPr/>
      <w:tcPr>
        <w:tcBorders>
          <w:top w:val="sing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92D2DB" w:themeColor="accent5" w:themeTint="99"/>
        </w:tcBorders>
      </w:tcPr>
    </w:tblStylePr>
    <w:tblStylePr w:type="lastRow">
      <w:rPr>
        <w:b/>
        <w:bCs/>
      </w:rPr>
      <w:tblPr/>
      <w:tcPr>
        <w:tcBorders>
          <w:top w:val="sing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45CBF5" w:themeColor="accent6" w:themeTint="99"/>
        </w:tcBorders>
      </w:tcPr>
    </w:tblStylePr>
    <w:tblStylePr w:type="lastRow">
      <w:rPr>
        <w:b/>
        <w:bCs/>
      </w:rPr>
      <w:tblPr/>
      <w:tcPr>
        <w:tcBorders>
          <w:top w:val="sing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3D07C" w:themeColor="accent1" w:themeTint="99"/>
        <w:bottom w:val="single" w:sz="4" w:space="0" w:color="93D07C" w:themeColor="accent1" w:themeTint="99"/>
        <w:insideH w:val="single" w:sz="4" w:space="0" w:color="93D0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BADB7D" w:themeColor="accent2" w:themeTint="99"/>
        <w:bottom w:val="single" w:sz="4" w:space="0" w:color="BADB7D" w:themeColor="accent2" w:themeTint="99"/>
        <w:insideH w:val="single" w:sz="4" w:space="0" w:color="BADB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D9E288" w:themeColor="accent3" w:themeTint="99"/>
        <w:bottom w:val="single" w:sz="4" w:space="0" w:color="D9E288" w:themeColor="accent3" w:themeTint="99"/>
        <w:insideH w:val="single" w:sz="4" w:space="0" w:color="D9E2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2AFCCE" w:themeColor="accent4" w:themeTint="99"/>
        <w:bottom w:val="single" w:sz="4" w:space="0" w:color="2AFCCE" w:themeColor="accent4" w:themeTint="99"/>
        <w:insideH w:val="single" w:sz="4" w:space="0" w:color="2AFC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92D2DB" w:themeColor="accent5" w:themeTint="99"/>
        <w:bottom w:val="single" w:sz="4" w:space="0" w:color="92D2DB" w:themeColor="accent5" w:themeTint="99"/>
        <w:insideH w:val="single" w:sz="4" w:space="0" w:color="92D2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45CBF5" w:themeColor="accent6" w:themeTint="99"/>
        <w:bottom w:val="single" w:sz="4" w:space="0" w:color="45CBF5" w:themeColor="accent6" w:themeTint="99"/>
        <w:insideH w:val="single" w:sz="4" w:space="0" w:color="45CBF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Pr>
    <w:tblStylePr w:type="firstRow">
      <w:rPr>
        <w:b/>
        <w:bCs/>
        <w:color w:val="FFFFFF" w:themeColor="background1"/>
      </w:rPr>
      <w:tblPr/>
      <w:tcPr>
        <w:shd w:val="clear" w:color="auto" w:fill="C0CF3A" w:themeFill="accent3"/>
      </w:tcPr>
    </w:tblStylePr>
    <w:tblStylePr w:type="lastRow">
      <w:rPr>
        <w:b/>
        <w:bCs/>
      </w:rPr>
      <w:tblPr/>
      <w:tcPr>
        <w:tcBorders>
          <w:top w:val="double" w:sz="4" w:space="0" w:color="C0CF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F3A" w:themeColor="accent3"/>
          <w:right w:val="single" w:sz="4" w:space="0" w:color="C0CF3A" w:themeColor="accent3"/>
        </w:tcBorders>
      </w:tcPr>
    </w:tblStylePr>
    <w:tblStylePr w:type="band1Horz">
      <w:tblPr/>
      <w:tcPr>
        <w:tcBorders>
          <w:top w:val="single" w:sz="4" w:space="0" w:color="C0CF3A" w:themeColor="accent3"/>
          <w:bottom w:val="single" w:sz="4" w:space="0" w:color="C0CF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F3A" w:themeColor="accent3"/>
          <w:left w:val="nil"/>
        </w:tcBorders>
      </w:tcPr>
    </w:tblStylePr>
    <w:tblStylePr w:type="swCell">
      <w:tblPr/>
      <w:tcPr>
        <w:tcBorders>
          <w:top w:val="double" w:sz="4" w:space="0" w:color="C0CF3A"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029676" w:themeColor="accent4"/>
        <w:left w:val="single" w:sz="4" w:space="0" w:color="029676" w:themeColor="accent4"/>
        <w:bottom w:val="single" w:sz="4" w:space="0" w:color="029676" w:themeColor="accent4"/>
        <w:right w:val="single" w:sz="4" w:space="0" w:color="029676" w:themeColor="accent4"/>
      </w:tblBorders>
    </w:tblPr>
    <w:tblStylePr w:type="firstRow">
      <w:rPr>
        <w:b/>
        <w:bCs/>
        <w:color w:val="FFFFFF" w:themeColor="background1"/>
      </w:rPr>
      <w:tblPr/>
      <w:tcPr>
        <w:shd w:val="clear" w:color="auto" w:fill="029676" w:themeFill="accent4"/>
      </w:tcPr>
    </w:tblStylePr>
    <w:tblStylePr w:type="lastRow">
      <w:rPr>
        <w:b/>
        <w:bCs/>
      </w:rPr>
      <w:tblPr/>
      <w:tcPr>
        <w:tcBorders>
          <w:top w:val="double" w:sz="4" w:space="0" w:color="0296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9676" w:themeColor="accent4"/>
          <w:right w:val="single" w:sz="4" w:space="0" w:color="029676" w:themeColor="accent4"/>
        </w:tcBorders>
      </w:tcPr>
    </w:tblStylePr>
    <w:tblStylePr w:type="band1Horz">
      <w:tblPr/>
      <w:tcPr>
        <w:tcBorders>
          <w:top w:val="single" w:sz="4" w:space="0" w:color="029676" w:themeColor="accent4"/>
          <w:bottom w:val="single" w:sz="4" w:space="0" w:color="0296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9676" w:themeColor="accent4"/>
          <w:left w:val="nil"/>
        </w:tcBorders>
      </w:tcPr>
    </w:tblStylePr>
    <w:tblStylePr w:type="swCell">
      <w:tblPr/>
      <w:tcPr>
        <w:tcBorders>
          <w:top w:val="double" w:sz="4" w:space="0" w:color="029676"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AB5C4" w:themeColor="accent5"/>
        <w:left w:val="single" w:sz="4" w:space="0" w:color="4AB5C4" w:themeColor="accent5"/>
        <w:bottom w:val="single" w:sz="4" w:space="0" w:color="4AB5C4" w:themeColor="accent5"/>
        <w:right w:val="single" w:sz="4" w:space="0" w:color="4AB5C4" w:themeColor="accent5"/>
      </w:tblBorders>
    </w:tblPr>
    <w:tblStylePr w:type="firstRow">
      <w:rPr>
        <w:b/>
        <w:bCs/>
        <w:color w:val="FFFFFF" w:themeColor="background1"/>
      </w:rPr>
      <w:tblPr/>
      <w:tcPr>
        <w:shd w:val="clear" w:color="auto" w:fill="4AB5C4" w:themeFill="accent5"/>
      </w:tcPr>
    </w:tblStylePr>
    <w:tblStylePr w:type="lastRow">
      <w:rPr>
        <w:b/>
        <w:bCs/>
      </w:rPr>
      <w:tblPr/>
      <w:tcPr>
        <w:tcBorders>
          <w:top w:val="double" w:sz="4" w:space="0" w:color="4AB5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B5C4" w:themeColor="accent5"/>
          <w:right w:val="single" w:sz="4" w:space="0" w:color="4AB5C4" w:themeColor="accent5"/>
        </w:tcBorders>
      </w:tcPr>
    </w:tblStylePr>
    <w:tblStylePr w:type="band1Horz">
      <w:tblPr/>
      <w:tcPr>
        <w:tcBorders>
          <w:top w:val="single" w:sz="4" w:space="0" w:color="4AB5C4" w:themeColor="accent5"/>
          <w:bottom w:val="single" w:sz="4" w:space="0" w:color="4AB5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B5C4" w:themeColor="accent5"/>
          <w:left w:val="nil"/>
        </w:tcBorders>
      </w:tcPr>
    </w:tblStylePr>
    <w:tblStylePr w:type="swCell">
      <w:tblPr/>
      <w:tcPr>
        <w:tcBorders>
          <w:top w:val="double" w:sz="4" w:space="0" w:color="4AB5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tcBorders>
        <w:shd w:val="clear" w:color="auto" w:fill="8AB833" w:themeFill="accent2"/>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tcBorders>
        <w:shd w:val="clear" w:color="auto" w:fill="C0CF3A" w:themeFill="accent3"/>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tcBorders>
        <w:shd w:val="clear" w:color="auto" w:fill="029676" w:themeFill="accent4"/>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tcBorders>
        <w:shd w:val="clear" w:color="auto" w:fill="4AB5C4" w:themeFill="accent5"/>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tcBorders>
        <w:shd w:val="clear" w:color="auto" w:fill="0989B1" w:themeFill="accent6"/>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49E39" w:themeColor="accent1"/>
        <w:left w:val="single" w:sz="24" w:space="0" w:color="549E39" w:themeColor="accent1"/>
        <w:bottom w:val="single" w:sz="24" w:space="0" w:color="549E39" w:themeColor="accent1"/>
        <w:right w:val="single" w:sz="24" w:space="0" w:color="549E39" w:themeColor="accent1"/>
      </w:tblBorders>
    </w:tblPr>
    <w:tcPr>
      <w:shd w:val="clear" w:color="auto" w:fill="549E3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8AB833" w:themeColor="accent2"/>
        <w:left w:val="single" w:sz="24" w:space="0" w:color="8AB833" w:themeColor="accent2"/>
        <w:bottom w:val="single" w:sz="24" w:space="0" w:color="8AB833" w:themeColor="accent2"/>
        <w:right w:val="single" w:sz="24" w:space="0" w:color="8AB833" w:themeColor="accent2"/>
      </w:tblBorders>
    </w:tblPr>
    <w:tcPr>
      <w:shd w:val="clear" w:color="auto" w:fill="8AB8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C0CF3A" w:themeColor="accent3"/>
        <w:left w:val="single" w:sz="24" w:space="0" w:color="C0CF3A" w:themeColor="accent3"/>
        <w:bottom w:val="single" w:sz="24" w:space="0" w:color="C0CF3A" w:themeColor="accent3"/>
        <w:right w:val="single" w:sz="24" w:space="0" w:color="C0CF3A" w:themeColor="accent3"/>
      </w:tblBorders>
    </w:tblPr>
    <w:tcPr>
      <w:shd w:val="clear" w:color="auto" w:fill="C0CF3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029676" w:themeColor="accent4"/>
        <w:left w:val="single" w:sz="24" w:space="0" w:color="029676" w:themeColor="accent4"/>
        <w:bottom w:val="single" w:sz="24" w:space="0" w:color="029676" w:themeColor="accent4"/>
        <w:right w:val="single" w:sz="24" w:space="0" w:color="029676" w:themeColor="accent4"/>
      </w:tblBorders>
    </w:tblPr>
    <w:tcPr>
      <w:shd w:val="clear" w:color="auto" w:fill="0296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AB5C4" w:themeColor="accent5"/>
        <w:left w:val="single" w:sz="24" w:space="0" w:color="4AB5C4" w:themeColor="accent5"/>
        <w:bottom w:val="single" w:sz="24" w:space="0" w:color="4AB5C4" w:themeColor="accent5"/>
        <w:right w:val="single" w:sz="24" w:space="0" w:color="4AB5C4" w:themeColor="accent5"/>
      </w:tblBorders>
    </w:tblPr>
    <w:tcPr>
      <w:shd w:val="clear" w:color="auto" w:fill="4AB5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0989B1" w:themeColor="accent6"/>
        <w:left w:val="single" w:sz="24" w:space="0" w:color="0989B1" w:themeColor="accent6"/>
        <w:bottom w:val="single" w:sz="24" w:space="0" w:color="0989B1" w:themeColor="accent6"/>
        <w:right w:val="single" w:sz="24" w:space="0" w:color="0989B1" w:themeColor="accent6"/>
      </w:tblBorders>
    </w:tblPr>
    <w:tcPr>
      <w:shd w:val="clear" w:color="auto" w:fill="0989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3E762A" w:themeColor="accent1" w:themeShade="BF"/>
    </w:rPr>
    <w:tblPr>
      <w:tblStyleRowBandSize w:val="1"/>
      <w:tblStyleColBandSize w:val="1"/>
      <w:tblBorders>
        <w:top w:val="single" w:sz="4" w:space="0" w:color="549E39" w:themeColor="accent1"/>
        <w:bottom w:val="single" w:sz="4" w:space="0" w:color="549E39" w:themeColor="accent1"/>
      </w:tblBorders>
    </w:tblPr>
    <w:tblStylePr w:type="firstRow">
      <w:rPr>
        <w:b/>
        <w:bCs/>
      </w:rPr>
      <w:tblPr/>
      <w:tcPr>
        <w:tcBorders>
          <w:bottom w:val="single" w:sz="4" w:space="0" w:color="549E39" w:themeColor="accent1"/>
        </w:tcBorders>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6Colorful-Accent2">
    <w:name w:val="List Table 6 Colorful Accent 2"/>
    <w:basedOn w:val="TableNormal"/>
    <w:uiPriority w:val="51"/>
    <w:rsid w:val="00EA4EC2"/>
    <w:pPr>
      <w:spacing w:after="0"/>
    </w:pPr>
    <w:rPr>
      <w:color w:val="668926" w:themeColor="accent2" w:themeShade="BF"/>
    </w:rPr>
    <w:tblPr>
      <w:tblStyleRowBandSize w:val="1"/>
      <w:tblStyleColBandSize w:val="1"/>
      <w:tblBorders>
        <w:top w:val="single" w:sz="4" w:space="0" w:color="8AB833" w:themeColor="accent2"/>
        <w:bottom w:val="single" w:sz="4" w:space="0" w:color="8AB833" w:themeColor="accent2"/>
      </w:tblBorders>
    </w:tblPr>
    <w:tblStylePr w:type="firstRow">
      <w:rPr>
        <w:b/>
        <w:bCs/>
      </w:rPr>
      <w:tblPr/>
      <w:tcPr>
        <w:tcBorders>
          <w:bottom w:val="single" w:sz="4" w:space="0" w:color="8AB833" w:themeColor="accent2"/>
        </w:tcBorders>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6Colorful-Accent3">
    <w:name w:val="List Table 6 Colorful Accent 3"/>
    <w:basedOn w:val="TableNormal"/>
    <w:uiPriority w:val="51"/>
    <w:rsid w:val="00EA4EC2"/>
    <w:pPr>
      <w:spacing w:after="0"/>
    </w:pPr>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6Colorful-Accent4">
    <w:name w:val="List Table 6 Colorful Accent 4"/>
    <w:basedOn w:val="TableNormal"/>
    <w:uiPriority w:val="51"/>
    <w:rsid w:val="00EA4EC2"/>
    <w:pPr>
      <w:spacing w:after="0"/>
    </w:pPr>
    <w:rPr>
      <w:color w:val="017057" w:themeColor="accent4" w:themeShade="BF"/>
    </w:rPr>
    <w:tblPr>
      <w:tblStyleRowBandSize w:val="1"/>
      <w:tblStyleColBandSize w:val="1"/>
      <w:tblBorders>
        <w:top w:val="single" w:sz="4" w:space="0" w:color="029676" w:themeColor="accent4"/>
        <w:bottom w:val="single" w:sz="4" w:space="0" w:color="029676" w:themeColor="accent4"/>
      </w:tblBorders>
    </w:tblPr>
    <w:tblStylePr w:type="firstRow">
      <w:rPr>
        <w:b/>
        <w:bCs/>
      </w:rPr>
      <w:tblPr/>
      <w:tcPr>
        <w:tcBorders>
          <w:bottom w:val="single" w:sz="4" w:space="0" w:color="029676" w:themeColor="accent4"/>
        </w:tcBorders>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6Colorful-Accent5">
    <w:name w:val="List Table 6 Colorful Accent 5"/>
    <w:basedOn w:val="TableNormal"/>
    <w:uiPriority w:val="51"/>
    <w:rsid w:val="00EA4EC2"/>
    <w:pPr>
      <w:spacing w:after="0"/>
    </w:pPr>
    <w:rPr>
      <w:color w:val="318B98" w:themeColor="accent5" w:themeShade="BF"/>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6Colorful-Accent6">
    <w:name w:val="List Table 6 Colorful Accent 6"/>
    <w:basedOn w:val="TableNormal"/>
    <w:uiPriority w:val="51"/>
    <w:rsid w:val="00EA4EC2"/>
    <w:pPr>
      <w:spacing w:after="0"/>
    </w:pPr>
    <w:rPr>
      <w:color w:val="066684" w:themeColor="accent6" w:themeShade="BF"/>
    </w:rPr>
    <w:tblPr>
      <w:tblStyleRowBandSize w:val="1"/>
      <w:tblStyleColBandSize w:val="1"/>
      <w:tblBorders>
        <w:top w:val="single" w:sz="4" w:space="0" w:color="0989B1" w:themeColor="accent6"/>
        <w:bottom w:val="single" w:sz="4" w:space="0" w:color="0989B1" w:themeColor="accent6"/>
      </w:tblBorders>
    </w:tblPr>
    <w:tblStylePr w:type="firstRow">
      <w:rPr>
        <w:b/>
        <w:bCs/>
      </w:rPr>
      <w:tblPr/>
      <w:tcPr>
        <w:tcBorders>
          <w:bottom w:val="single" w:sz="4" w:space="0" w:color="0989B1" w:themeColor="accent6"/>
        </w:tcBorders>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318B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B5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B5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B5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B5C4" w:themeColor="accent5"/>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0666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89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89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89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89B1" w:themeColor="accent6"/>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insideV w:val="single" w:sz="8" w:space="0" w:color="A9D25D" w:themeColor="accent2" w:themeTint="BF"/>
      </w:tblBorders>
    </w:tblPr>
    <w:tcPr>
      <w:shd w:val="clear" w:color="auto" w:fill="E2F0C9" w:themeFill="accent2" w:themeFillTint="3F"/>
    </w:tcPr>
    <w:tblStylePr w:type="firstRow">
      <w:rPr>
        <w:b/>
        <w:bCs/>
      </w:rPr>
    </w:tblStylePr>
    <w:tblStylePr w:type="lastRow">
      <w:rPr>
        <w:b/>
        <w:bCs/>
      </w:rPr>
      <w:tblPr/>
      <w:tcPr>
        <w:tcBorders>
          <w:top w:val="single" w:sz="18" w:space="0" w:color="A9D25D" w:themeColor="accent2" w:themeTint="BF"/>
        </w:tcBorders>
      </w:tcPr>
    </w:tblStylePr>
    <w:tblStylePr w:type="firstCol">
      <w:rPr>
        <w:b/>
        <w:bCs/>
      </w:rPr>
    </w:tblStylePr>
    <w:tblStylePr w:type="lastCol">
      <w:rPr>
        <w:b/>
        <w:bCs/>
      </w:r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insideV w:val="single" w:sz="8" w:space="0" w:color="03EEBA" w:themeColor="accent4" w:themeTint="BF"/>
      </w:tblBorders>
    </w:tblPr>
    <w:tcPr>
      <w:shd w:val="clear" w:color="auto" w:fill="A7FDEA" w:themeFill="accent4" w:themeFillTint="3F"/>
    </w:tcPr>
    <w:tblStylePr w:type="firstRow">
      <w:rPr>
        <w:b/>
        <w:bCs/>
      </w:rPr>
    </w:tblStylePr>
    <w:tblStylePr w:type="lastRow">
      <w:rPr>
        <w:b/>
        <w:bCs/>
      </w:rPr>
      <w:tblPr/>
      <w:tcPr>
        <w:tcBorders>
          <w:top w:val="single" w:sz="18" w:space="0" w:color="03EEBA" w:themeColor="accent4" w:themeTint="BF"/>
        </w:tcBorders>
      </w:tcPr>
    </w:tblStylePr>
    <w:tblStylePr w:type="firstCol">
      <w:rPr>
        <w:b/>
        <w:bCs/>
      </w:rPr>
    </w:tblStylePr>
    <w:tblStylePr w:type="lastCol">
      <w:rPr>
        <w:b/>
        <w:bCs/>
      </w:r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insideV w:val="single" w:sz="8" w:space="0" w:color="77C7D2" w:themeColor="accent5" w:themeTint="BF"/>
      </w:tblBorders>
    </w:tblPr>
    <w:tcPr>
      <w:shd w:val="clear" w:color="auto" w:fill="D2ECF0" w:themeFill="accent5" w:themeFillTint="3F"/>
    </w:tcPr>
    <w:tblStylePr w:type="firstRow">
      <w:rPr>
        <w:b/>
        <w:bCs/>
      </w:rPr>
    </w:tblStylePr>
    <w:tblStylePr w:type="lastRow">
      <w:rPr>
        <w:b/>
        <w:bCs/>
      </w:rPr>
      <w:tblPr/>
      <w:tcPr>
        <w:tcBorders>
          <w:top w:val="single" w:sz="18" w:space="0" w:color="77C7D2" w:themeColor="accent5" w:themeTint="BF"/>
        </w:tcBorders>
      </w:tcPr>
    </w:tblStylePr>
    <w:tblStylePr w:type="firstCol">
      <w:rPr>
        <w:b/>
        <w:bCs/>
      </w:rPr>
    </w:tblStylePr>
    <w:tblStylePr w:type="lastCol">
      <w:rPr>
        <w:b/>
        <w:bCs/>
      </w:r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insideV w:val="single" w:sz="8" w:space="0" w:color="17BEF3" w:themeColor="accent6" w:themeTint="BF"/>
      </w:tblBorders>
    </w:tblPr>
    <w:tcPr>
      <w:shd w:val="clear" w:color="auto" w:fill="B2E9FB" w:themeFill="accent6" w:themeFillTint="3F"/>
    </w:tcPr>
    <w:tblStylePr w:type="firstRow">
      <w:rPr>
        <w:b/>
        <w:bCs/>
      </w:rPr>
    </w:tblStylePr>
    <w:tblStylePr w:type="lastRow">
      <w:rPr>
        <w:b/>
        <w:bCs/>
      </w:rPr>
      <w:tblPr/>
      <w:tcPr>
        <w:tcBorders>
          <w:top w:val="single" w:sz="18" w:space="0" w:color="17BEF3" w:themeColor="accent6" w:themeTint="BF"/>
        </w:tcBorders>
      </w:tcPr>
    </w:tblStylePr>
    <w:tblStylePr w:type="firstCol">
      <w:rPr>
        <w:b/>
        <w:bCs/>
      </w:rPr>
    </w:tblStylePr>
    <w:tblStylePr w:type="lastCol">
      <w:rPr>
        <w:b/>
        <w:bCs/>
      </w:r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cPr>
      <w:shd w:val="clear" w:color="auto" w:fill="D2EBC9" w:themeFill="accent1" w:themeFillTint="3F"/>
    </w:tcPr>
    <w:tblStylePr w:type="firstRow">
      <w:rPr>
        <w:b/>
        <w:bCs/>
        <w:color w:val="000000" w:themeColor="text1"/>
      </w:rPr>
      <w:tblPr/>
      <w:tcPr>
        <w:shd w:val="clear" w:color="auto" w:fill="E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D3" w:themeFill="accent1" w:themeFillTint="33"/>
      </w:tcPr>
    </w:tblStylePr>
    <w:tblStylePr w:type="band1Vert">
      <w:tblPr/>
      <w:tcPr>
        <w:shd w:val="clear" w:color="auto" w:fill="A5D893" w:themeFill="accent1" w:themeFillTint="7F"/>
      </w:tcPr>
    </w:tblStylePr>
    <w:tblStylePr w:type="band1Horz">
      <w:tblPr/>
      <w:tcPr>
        <w:tcBorders>
          <w:insideH w:val="single" w:sz="6" w:space="0" w:color="549E39" w:themeColor="accent1"/>
          <w:insideV w:val="single" w:sz="6" w:space="0" w:color="549E39" w:themeColor="accent1"/>
        </w:tcBorders>
        <w:shd w:val="clear" w:color="auto" w:fill="A5D8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cPr>
      <w:shd w:val="clear" w:color="auto" w:fill="E2F0C9" w:themeFill="accent2" w:themeFillTint="3F"/>
    </w:tcPr>
    <w:tblStylePr w:type="firstRow">
      <w:rPr>
        <w:b/>
        <w:bCs/>
        <w:color w:val="000000" w:themeColor="text1"/>
      </w:rPr>
      <w:tblPr/>
      <w:tcPr>
        <w:shd w:val="clear" w:color="auto" w:fill="F3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3" w:themeFill="accent2" w:themeFillTint="33"/>
      </w:tcPr>
    </w:tblStylePr>
    <w:tblStylePr w:type="band1Vert">
      <w:tblPr/>
      <w:tcPr>
        <w:shd w:val="clear" w:color="auto" w:fill="C6E193" w:themeFill="accent2" w:themeFillTint="7F"/>
      </w:tcPr>
    </w:tblStylePr>
    <w:tblStylePr w:type="band1Horz">
      <w:tblPr/>
      <w:tcPr>
        <w:tcBorders>
          <w:insideH w:val="single" w:sz="6" w:space="0" w:color="8AB833" w:themeColor="accent2"/>
          <w:insideV w:val="single" w:sz="6" w:space="0" w:color="8AB833" w:themeColor="accent2"/>
        </w:tcBorders>
        <w:shd w:val="clear" w:color="auto" w:fill="C6E19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cPr>
      <w:shd w:val="clear" w:color="auto" w:fill="EFF3CE" w:themeFill="accent3" w:themeFillTint="3F"/>
    </w:tcPr>
    <w:tblStylePr w:type="firstRow">
      <w:rPr>
        <w:b/>
        <w:bCs/>
        <w:color w:val="000000" w:themeColor="text1"/>
      </w:rPr>
      <w:tblPr/>
      <w:tcPr>
        <w:shd w:val="clear" w:color="auto" w:fill="F8F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D7" w:themeFill="accent3" w:themeFillTint="33"/>
      </w:tcPr>
    </w:tblStylePr>
    <w:tblStylePr w:type="band1Vert">
      <w:tblPr/>
      <w:tcPr>
        <w:shd w:val="clear" w:color="auto" w:fill="DFE79C" w:themeFill="accent3" w:themeFillTint="7F"/>
      </w:tcPr>
    </w:tblStylePr>
    <w:tblStylePr w:type="band1Horz">
      <w:tblPr/>
      <w:tcPr>
        <w:tcBorders>
          <w:insideH w:val="single" w:sz="6" w:space="0" w:color="C0CF3A" w:themeColor="accent3"/>
          <w:insideV w:val="single" w:sz="6" w:space="0" w:color="C0CF3A" w:themeColor="accent3"/>
        </w:tcBorders>
        <w:shd w:val="clear" w:color="auto" w:fill="DFE7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cPr>
      <w:shd w:val="clear" w:color="auto" w:fill="A7FDEA" w:themeFill="accent4" w:themeFillTint="3F"/>
    </w:tcPr>
    <w:tblStylePr w:type="firstRow">
      <w:rPr>
        <w:b/>
        <w:bCs/>
        <w:color w:val="000000" w:themeColor="text1"/>
      </w:rPr>
      <w:tblPr/>
      <w:tcPr>
        <w:shd w:val="clear" w:color="auto" w:fill="DCF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EE" w:themeFill="accent4" w:themeFillTint="33"/>
      </w:tcPr>
    </w:tblStylePr>
    <w:tblStylePr w:type="band1Vert">
      <w:tblPr/>
      <w:tcPr>
        <w:shd w:val="clear" w:color="auto" w:fill="4FFCD6" w:themeFill="accent4" w:themeFillTint="7F"/>
      </w:tcPr>
    </w:tblStylePr>
    <w:tblStylePr w:type="band1Horz">
      <w:tblPr/>
      <w:tcPr>
        <w:tcBorders>
          <w:insideH w:val="single" w:sz="6" w:space="0" w:color="029676" w:themeColor="accent4"/>
          <w:insideV w:val="single" w:sz="6" w:space="0" w:color="029676" w:themeColor="accent4"/>
        </w:tcBorders>
        <w:shd w:val="clear" w:color="auto" w:fill="4FFC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cPr>
      <w:shd w:val="clear" w:color="auto" w:fill="D2ECF0" w:themeFill="accent5" w:themeFillTint="3F"/>
    </w:tcPr>
    <w:tblStylePr w:type="firstRow">
      <w:rPr>
        <w:b/>
        <w:bCs/>
        <w:color w:val="000000" w:themeColor="text1"/>
      </w:rPr>
      <w:tblPr/>
      <w:tcPr>
        <w:shd w:val="clear" w:color="auto" w:fill="ED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3" w:themeFill="accent5" w:themeFillTint="33"/>
      </w:tcPr>
    </w:tblStylePr>
    <w:tblStylePr w:type="band1Vert">
      <w:tblPr/>
      <w:tcPr>
        <w:shd w:val="clear" w:color="auto" w:fill="A4DAE1" w:themeFill="accent5" w:themeFillTint="7F"/>
      </w:tcPr>
    </w:tblStylePr>
    <w:tblStylePr w:type="band1Horz">
      <w:tblPr/>
      <w:tcPr>
        <w:tcBorders>
          <w:insideH w:val="single" w:sz="6" w:space="0" w:color="4AB5C4" w:themeColor="accent5"/>
          <w:insideV w:val="single" w:sz="6" w:space="0" w:color="4AB5C4" w:themeColor="accent5"/>
        </w:tcBorders>
        <w:shd w:val="clear" w:color="auto" w:fill="A4DA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cPr>
      <w:shd w:val="clear" w:color="auto" w:fill="B2E9FB" w:themeFill="accent6" w:themeFillTint="3F"/>
    </w:tcPr>
    <w:tblStylePr w:type="firstRow">
      <w:rPr>
        <w:b/>
        <w:bCs/>
        <w:color w:val="000000" w:themeColor="text1"/>
      </w:rPr>
      <w:tblPr/>
      <w:tcPr>
        <w:shd w:val="clear" w:color="auto" w:fill="E0F6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C" w:themeFill="accent6" w:themeFillTint="33"/>
      </w:tcPr>
    </w:tblStylePr>
    <w:tblStylePr w:type="band1Vert">
      <w:tblPr/>
      <w:tcPr>
        <w:shd w:val="clear" w:color="auto" w:fill="65D4F7" w:themeFill="accent6" w:themeFillTint="7F"/>
      </w:tcPr>
    </w:tblStylePr>
    <w:tblStylePr w:type="band1Horz">
      <w:tblPr/>
      <w:tcPr>
        <w:tcBorders>
          <w:insideH w:val="single" w:sz="6" w:space="0" w:color="0989B1" w:themeColor="accent6"/>
          <w:insideV w:val="single" w:sz="6" w:space="0" w:color="0989B1" w:themeColor="accent6"/>
        </w:tcBorders>
        <w:shd w:val="clear" w:color="auto" w:fill="65D4F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8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8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1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193"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96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96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C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CD6"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89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89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4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4F7"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49E39" w:themeColor="accent1"/>
        <w:bottom w:val="single" w:sz="8" w:space="0" w:color="549E39" w:themeColor="accent1"/>
      </w:tblBorders>
    </w:tblPr>
    <w:tblStylePr w:type="firstRow">
      <w:rPr>
        <w:rFonts w:asciiTheme="majorHAnsi" w:eastAsiaTheme="majorEastAsia" w:hAnsiTheme="majorHAnsi" w:cstheme="majorBidi"/>
      </w:rPr>
      <w:tblPr/>
      <w:tcPr>
        <w:tcBorders>
          <w:top w:val="nil"/>
          <w:bottom w:val="single" w:sz="8" w:space="0" w:color="549E39" w:themeColor="accent1"/>
        </w:tcBorders>
      </w:tcPr>
    </w:tblStylePr>
    <w:tblStylePr w:type="lastRow">
      <w:rPr>
        <w:b/>
        <w:bCs/>
        <w:color w:val="455F51" w:themeColor="text2"/>
      </w:rPr>
      <w:tblPr/>
      <w:tcPr>
        <w:tcBorders>
          <w:top w:val="single" w:sz="8" w:space="0" w:color="549E39" w:themeColor="accent1"/>
          <w:bottom w:val="single" w:sz="8" w:space="0" w:color="549E39" w:themeColor="accent1"/>
        </w:tcBorders>
      </w:tcPr>
    </w:tblStylePr>
    <w:tblStylePr w:type="firstCol">
      <w:rPr>
        <w:b/>
        <w:bCs/>
      </w:rPr>
    </w:tblStylePr>
    <w:tblStylePr w:type="lastCol">
      <w:rPr>
        <w:b/>
        <w:bCs/>
      </w:rPr>
      <w:tblPr/>
      <w:tcPr>
        <w:tcBorders>
          <w:top w:val="single" w:sz="8" w:space="0" w:color="549E39" w:themeColor="accent1"/>
          <w:bottom w:val="single" w:sz="8" w:space="0" w:color="549E39" w:themeColor="accent1"/>
        </w:tcBorders>
      </w:tcPr>
    </w:tblStylePr>
    <w:tblStylePr w:type="band1Vert">
      <w:tblPr/>
      <w:tcPr>
        <w:shd w:val="clear" w:color="auto" w:fill="D2EBC9" w:themeFill="accent1" w:themeFillTint="3F"/>
      </w:tcPr>
    </w:tblStylePr>
    <w:tblStylePr w:type="band1Horz">
      <w:tblPr/>
      <w:tcPr>
        <w:shd w:val="clear" w:color="auto" w:fill="D2EBC9"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8AB833" w:themeColor="accent2"/>
        <w:bottom w:val="single" w:sz="8" w:space="0" w:color="8AB833" w:themeColor="accent2"/>
      </w:tblBorders>
    </w:tblPr>
    <w:tblStylePr w:type="firstRow">
      <w:rPr>
        <w:rFonts w:asciiTheme="majorHAnsi" w:eastAsiaTheme="majorEastAsia" w:hAnsiTheme="majorHAnsi" w:cstheme="majorBidi"/>
      </w:rPr>
      <w:tblPr/>
      <w:tcPr>
        <w:tcBorders>
          <w:top w:val="nil"/>
          <w:bottom w:val="single" w:sz="8" w:space="0" w:color="8AB833" w:themeColor="accent2"/>
        </w:tcBorders>
      </w:tcPr>
    </w:tblStylePr>
    <w:tblStylePr w:type="lastRow">
      <w:rPr>
        <w:b/>
        <w:bCs/>
        <w:color w:val="455F51" w:themeColor="text2"/>
      </w:rPr>
      <w:tblPr/>
      <w:tcPr>
        <w:tcBorders>
          <w:top w:val="single" w:sz="8" w:space="0" w:color="8AB833" w:themeColor="accent2"/>
          <w:bottom w:val="single" w:sz="8" w:space="0" w:color="8AB833" w:themeColor="accent2"/>
        </w:tcBorders>
      </w:tcPr>
    </w:tblStylePr>
    <w:tblStylePr w:type="firstCol">
      <w:rPr>
        <w:b/>
        <w:bCs/>
      </w:rPr>
    </w:tblStylePr>
    <w:tblStylePr w:type="lastCol">
      <w:rPr>
        <w:b/>
        <w:bCs/>
      </w:rPr>
      <w:tblPr/>
      <w:tcPr>
        <w:tcBorders>
          <w:top w:val="single" w:sz="8" w:space="0" w:color="8AB833" w:themeColor="accent2"/>
          <w:bottom w:val="single" w:sz="8" w:space="0" w:color="8AB833" w:themeColor="accent2"/>
        </w:tcBorders>
      </w:tcPr>
    </w:tblStylePr>
    <w:tblStylePr w:type="band1Vert">
      <w:tblPr/>
      <w:tcPr>
        <w:shd w:val="clear" w:color="auto" w:fill="E2F0C9" w:themeFill="accent2" w:themeFillTint="3F"/>
      </w:tcPr>
    </w:tblStylePr>
    <w:tblStylePr w:type="band1Horz">
      <w:tblPr/>
      <w:tcPr>
        <w:shd w:val="clear" w:color="auto" w:fill="E2F0C9"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C0CF3A" w:themeColor="accent3"/>
        <w:bottom w:val="single" w:sz="8" w:space="0" w:color="C0CF3A" w:themeColor="accent3"/>
      </w:tblBorders>
    </w:tblPr>
    <w:tblStylePr w:type="firstRow">
      <w:rPr>
        <w:rFonts w:asciiTheme="majorHAnsi" w:eastAsiaTheme="majorEastAsia" w:hAnsiTheme="majorHAnsi" w:cstheme="majorBidi"/>
      </w:rPr>
      <w:tblPr/>
      <w:tcPr>
        <w:tcBorders>
          <w:top w:val="nil"/>
          <w:bottom w:val="single" w:sz="8" w:space="0" w:color="C0CF3A" w:themeColor="accent3"/>
        </w:tcBorders>
      </w:tcPr>
    </w:tblStylePr>
    <w:tblStylePr w:type="lastRow">
      <w:rPr>
        <w:b/>
        <w:bCs/>
        <w:color w:val="455F51" w:themeColor="text2"/>
      </w:rPr>
      <w:tblPr/>
      <w:tcPr>
        <w:tcBorders>
          <w:top w:val="single" w:sz="8" w:space="0" w:color="C0CF3A" w:themeColor="accent3"/>
          <w:bottom w:val="single" w:sz="8" w:space="0" w:color="C0CF3A" w:themeColor="accent3"/>
        </w:tcBorders>
      </w:tcPr>
    </w:tblStylePr>
    <w:tblStylePr w:type="firstCol">
      <w:rPr>
        <w:b/>
        <w:bCs/>
      </w:rPr>
    </w:tblStylePr>
    <w:tblStylePr w:type="lastCol">
      <w:rPr>
        <w:b/>
        <w:bCs/>
      </w:rPr>
      <w:tblPr/>
      <w:tcPr>
        <w:tcBorders>
          <w:top w:val="single" w:sz="8" w:space="0" w:color="C0CF3A" w:themeColor="accent3"/>
          <w:bottom w:val="single" w:sz="8" w:space="0" w:color="C0CF3A" w:themeColor="accent3"/>
        </w:tcBorders>
      </w:tcPr>
    </w:tblStylePr>
    <w:tblStylePr w:type="band1Vert">
      <w:tblPr/>
      <w:tcPr>
        <w:shd w:val="clear" w:color="auto" w:fill="EFF3CE" w:themeFill="accent3" w:themeFillTint="3F"/>
      </w:tcPr>
    </w:tblStylePr>
    <w:tblStylePr w:type="band1Horz">
      <w:tblPr/>
      <w:tcPr>
        <w:shd w:val="clear" w:color="auto" w:fill="EFF3CE"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029676" w:themeColor="accent4"/>
        <w:bottom w:val="single" w:sz="8" w:space="0" w:color="029676" w:themeColor="accent4"/>
      </w:tblBorders>
    </w:tblPr>
    <w:tblStylePr w:type="firstRow">
      <w:rPr>
        <w:rFonts w:asciiTheme="majorHAnsi" w:eastAsiaTheme="majorEastAsia" w:hAnsiTheme="majorHAnsi" w:cstheme="majorBidi"/>
      </w:rPr>
      <w:tblPr/>
      <w:tcPr>
        <w:tcBorders>
          <w:top w:val="nil"/>
          <w:bottom w:val="single" w:sz="8" w:space="0" w:color="029676" w:themeColor="accent4"/>
        </w:tcBorders>
      </w:tcPr>
    </w:tblStylePr>
    <w:tblStylePr w:type="lastRow">
      <w:rPr>
        <w:b/>
        <w:bCs/>
        <w:color w:val="455F51" w:themeColor="text2"/>
      </w:rPr>
      <w:tblPr/>
      <w:tcPr>
        <w:tcBorders>
          <w:top w:val="single" w:sz="8" w:space="0" w:color="029676" w:themeColor="accent4"/>
          <w:bottom w:val="single" w:sz="8" w:space="0" w:color="029676" w:themeColor="accent4"/>
        </w:tcBorders>
      </w:tcPr>
    </w:tblStylePr>
    <w:tblStylePr w:type="firstCol">
      <w:rPr>
        <w:b/>
        <w:bCs/>
      </w:rPr>
    </w:tblStylePr>
    <w:tblStylePr w:type="lastCol">
      <w:rPr>
        <w:b/>
        <w:bCs/>
      </w:rPr>
      <w:tblPr/>
      <w:tcPr>
        <w:tcBorders>
          <w:top w:val="single" w:sz="8" w:space="0" w:color="029676" w:themeColor="accent4"/>
          <w:bottom w:val="single" w:sz="8" w:space="0" w:color="029676" w:themeColor="accent4"/>
        </w:tcBorders>
      </w:tcPr>
    </w:tblStylePr>
    <w:tblStylePr w:type="band1Vert">
      <w:tblPr/>
      <w:tcPr>
        <w:shd w:val="clear" w:color="auto" w:fill="A7FDEA" w:themeFill="accent4" w:themeFillTint="3F"/>
      </w:tcPr>
    </w:tblStylePr>
    <w:tblStylePr w:type="band1Horz">
      <w:tblPr/>
      <w:tcPr>
        <w:shd w:val="clear" w:color="auto" w:fill="A7FDEA"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AB5C4" w:themeColor="accent5"/>
        <w:bottom w:val="single" w:sz="8" w:space="0" w:color="4AB5C4" w:themeColor="accent5"/>
      </w:tblBorders>
    </w:tblPr>
    <w:tblStylePr w:type="firstRow">
      <w:rPr>
        <w:rFonts w:asciiTheme="majorHAnsi" w:eastAsiaTheme="majorEastAsia" w:hAnsiTheme="majorHAnsi" w:cstheme="majorBidi"/>
      </w:rPr>
      <w:tblPr/>
      <w:tcPr>
        <w:tcBorders>
          <w:top w:val="nil"/>
          <w:bottom w:val="single" w:sz="8" w:space="0" w:color="4AB5C4" w:themeColor="accent5"/>
        </w:tcBorders>
      </w:tcPr>
    </w:tblStylePr>
    <w:tblStylePr w:type="lastRow">
      <w:rPr>
        <w:b/>
        <w:bCs/>
        <w:color w:val="455F51" w:themeColor="text2"/>
      </w:rPr>
      <w:tblPr/>
      <w:tcPr>
        <w:tcBorders>
          <w:top w:val="single" w:sz="8" w:space="0" w:color="4AB5C4" w:themeColor="accent5"/>
          <w:bottom w:val="single" w:sz="8" w:space="0" w:color="4AB5C4" w:themeColor="accent5"/>
        </w:tcBorders>
      </w:tcPr>
    </w:tblStylePr>
    <w:tblStylePr w:type="firstCol">
      <w:rPr>
        <w:b/>
        <w:bCs/>
      </w:rPr>
    </w:tblStylePr>
    <w:tblStylePr w:type="lastCol">
      <w:rPr>
        <w:b/>
        <w:bCs/>
      </w:rPr>
      <w:tblPr/>
      <w:tcPr>
        <w:tcBorders>
          <w:top w:val="single" w:sz="8" w:space="0" w:color="4AB5C4" w:themeColor="accent5"/>
          <w:bottom w:val="single" w:sz="8" w:space="0" w:color="4AB5C4" w:themeColor="accent5"/>
        </w:tcBorders>
      </w:tcPr>
    </w:tblStylePr>
    <w:tblStylePr w:type="band1Vert">
      <w:tblPr/>
      <w:tcPr>
        <w:shd w:val="clear" w:color="auto" w:fill="D2ECF0" w:themeFill="accent5" w:themeFillTint="3F"/>
      </w:tcPr>
    </w:tblStylePr>
    <w:tblStylePr w:type="band1Horz">
      <w:tblPr/>
      <w:tcPr>
        <w:shd w:val="clear" w:color="auto" w:fill="D2EC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0989B1" w:themeColor="accent6"/>
        <w:bottom w:val="single" w:sz="8" w:space="0" w:color="0989B1" w:themeColor="accent6"/>
      </w:tblBorders>
    </w:tblPr>
    <w:tblStylePr w:type="firstRow">
      <w:rPr>
        <w:rFonts w:asciiTheme="majorHAnsi" w:eastAsiaTheme="majorEastAsia" w:hAnsiTheme="majorHAnsi" w:cstheme="majorBidi"/>
      </w:rPr>
      <w:tblPr/>
      <w:tcPr>
        <w:tcBorders>
          <w:top w:val="nil"/>
          <w:bottom w:val="single" w:sz="8" w:space="0" w:color="0989B1" w:themeColor="accent6"/>
        </w:tcBorders>
      </w:tcPr>
    </w:tblStylePr>
    <w:tblStylePr w:type="lastRow">
      <w:rPr>
        <w:b/>
        <w:bCs/>
        <w:color w:val="455F51" w:themeColor="text2"/>
      </w:rPr>
      <w:tblPr/>
      <w:tcPr>
        <w:tcBorders>
          <w:top w:val="single" w:sz="8" w:space="0" w:color="0989B1" w:themeColor="accent6"/>
          <w:bottom w:val="single" w:sz="8" w:space="0" w:color="0989B1" w:themeColor="accent6"/>
        </w:tcBorders>
      </w:tcPr>
    </w:tblStylePr>
    <w:tblStylePr w:type="firstCol">
      <w:rPr>
        <w:b/>
        <w:bCs/>
      </w:rPr>
    </w:tblStylePr>
    <w:tblStylePr w:type="lastCol">
      <w:rPr>
        <w:b/>
        <w:bCs/>
      </w:rPr>
      <w:tblPr/>
      <w:tcPr>
        <w:tcBorders>
          <w:top w:val="single" w:sz="8" w:space="0" w:color="0989B1" w:themeColor="accent6"/>
          <w:bottom w:val="single" w:sz="8" w:space="0" w:color="0989B1" w:themeColor="accent6"/>
        </w:tcBorders>
      </w:tcPr>
    </w:tblStylePr>
    <w:tblStylePr w:type="band1Vert">
      <w:tblPr/>
      <w:tcPr>
        <w:shd w:val="clear" w:color="auto" w:fill="B2E9FB" w:themeFill="accent6" w:themeFillTint="3F"/>
      </w:tcPr>
    </w:tblStylePr>
    <w:tblStylePr w:type="band1Horz">
      <w:tblPr/>
      <w:tcPr>
        <w:shd w:val="clear" w:color="auto" w:fill="B2E9FB"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rPr>
        <w:sz w:val="24"/>
        <w:szCs w:val="24"/>
      </w:rPr>
      <w:tblPr/>
      <w:tcPr>
        <w:tcBorders>
          <w:top w:val="nil"/>
          <w:left w:val="nil"/>
          <w:bottom w:val="single" w:sz="24" w:space="0" w:color="549E3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E39" w:themeColor="accent1"/>
          <w:insideH w:val="nil"/>
          <w:insideV w:val="nil"/>
        </w:tcBorders>
        <w:shd w:val="clear" w:color="auto" w:fill="FFFFFF" w:themeFill="background1"/>
      </w:tcPr>
    </w:tblStylePr>
    <w:tblStylePr w:type="lastCol">
      <w:tblPr/>
      <w:tcPr>
        <w:tcBorders>
          <w:top w:val="nil"/>
          <w:left w:val="single" w:sz="8" w:space="0" w:color="549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top w:val="nil"/>
          <w:bottom w:val="nil"/>
          <w:insideH w:val="nil"/>
          <w:insideV w:val="nil"/>
        </w:tcBorders>
        <w:shd w:val="clear" w:color="auto" w:fill="D2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rPr>
        <w:sz w:val="24"/>
        <w:szCs w:val="24"/>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833" w:themeColor="accent2"/>
          <w:insideH w:val="nil"/>
          <w:insideV w:val="nil"/>
        </w:tcBorders>
        <w:shd w:val="clear" w:color="auto" w:fill="FFFFFF" w:themeFill="background1"/>
      </w:tcPr>
    </w:tblStylePr>
    <w:tblStylePr w:type="lastCol">
      <w:tblPr/>
      <w:tcPr>
        <w:tcBorders>
          <w:top w:val="nil"/>
          <w:left w:val="single" w:sz="8" w:space="0" w:color="8AB8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top w:val="nil"/>
          <w:bottom w:val="nil"/>
          <w:insideH w:val="nil"/>
          <w:insideV w:val="nil"/>
        </w:tcBorders>
        <w:shd w:val="clear" w:color="auto" w:fill="E2F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rPr>
        <w:sz w:val="24"/>
        <w:szCs w:val="24"/>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F3A" w:themeColor="accent3"/>
          <w:insideH w:val="nil"/>
          <w:insideV w:val="nil"/>
        </w:tcBorders>
        <w:shd w:val="clear" w:color="auto" w:fill="FFFFFF" w:themeFill="background1"/>
      </w:tcPr>
    </w:tblStylePr>
    <w:tblStylePr w:type="lastCol">
      <w:tblPr/>
      <w:tcPr>
        <w:tcBorders>
          <w:top w:val="nil"/>
          <w:left w:val="single" w:sz="8" w:space="0" w:color="C0CF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top w:val="nil"/>
          <w:bottom w:val="nil"/>
          <w:insideH w:val="nil"/>
          <w:insideV w:val="nil"/>
        </w:tcBorders>
        <w:shd w:val="clear" w:color="auto" w:fill="EFF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rPr>
        <w:sz w:val="24"/>
        <w:szCs w:val="24"/>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9676" w:themeColor="accent4"/>
          <w:insideH w:val="nil"/>
          <w:insideV w:val="nil"/>
        </w:tcBorders>
        <w:shd w:val="clear" w:color="auto" w:fill="FFFFFF" w:themeFill="background1"/>
      </w:tcPr>
    </w:tblStylePr>
    <w:tblStylePr w:type="lastCol">
      <w:tblPr/>
      <w:tcPr>
        <w:tcBorders>
          <w:top w:val="nil"/>
          <w:left w:val="single" w:sz="8" w:space="0" w:color="0296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top w:val="nil"/>
          <w:bottom w:val="nil"/>
          <w:insideH w:val="nil"/>
          <w:insideV w:val="nil"/>
        </w:tcBorders>
        <w:shd w:val="clear" w:color="auto" w:fill="A7FD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rPr>
        <w:sz w:val="24"/>
        <w:szCs w:val="24"/>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5C4" w:themeColor="accent5"/>
          <w:insideH w:val="nil"/>
          <w:insideV w:val="nil"/>
        </w:tcBorders>
        <w:shd w:val="clear" w:color="auto" w:fill="FFFFFF" w:themeFill="background1"/>
      </w:tcPr>
    </w:tblStylePr>
    <w:tblStylePr w:type="lastCol">
      <w:tblPr/>
      <w:tcPr>
        <w:tcBorders>
          <w:top w:val="nil"/>
          <w:left w:val="single" w:sz="8" w:space="0" w:color="4AB5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top w:val="nil"/>
          <w:bottom w:val="nil"/>
          <w:insideH w:val="nil"/>
          <w:insideV w:val="nil"/>
        </w:tcBorders>
        <w:shd w:val="clear" w:color="auto" w:fill="D2E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rPr>
        <w:sz w:val="24"/>
        <w:szCs w:val="24"/>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89B1" w:themeColor="accent6"/>
          <w:insideH w:val="nil"/>
          <w:insideV w:val="nil"/>
        </w:tcBorders>
        <w:shd w:val="clear" w:color="auto" w:fill="FFFFFF" w:themeFill="background1"/>
      </w:tcPr>
    </w:tblStylePr>
    <w:tblStylePr w:type="lastCol">
      <w:tblPr/>
      <w:tcPr>
        <w:tcBorders>
          <w:top w:val="nil"/>
          <w:left w:val="single" w:sz="8" w:space="0" w:color="0989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top w:val="nil"/>
          <w:bottom w:val="nil"/>
          <w:insideH w:val="nil"/>
          <w:insideV w:val="nil"/>
        </w:tcBorders>
        <w:shd w:val="clear" w:color="auto" w:fill="B2E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tblBorders>
    </w:tblPr>
    <w:tblStylePr w:type="firstRow">
      <w:pPr>
        <w:spacing w:before="0" w:after="0" w:line="240" w:lineRule="auto"/>
      </w:pPr>
      <w:rPr>
        <w:b/>
        <w:bCs/>
        <w:color w:val="FFFFFF" w:themeColor="background1"/>
      </w:rPr>
      <w:tblPr/>
      <w:tcPr>
        <w:tc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shd w:val="clear" w:color="auto" w:fill="029676" w:themeFill="accent4"/>
      </w:tcPr>
    </w:tblStylePr>
    <w:tblStylePr w:type="lastRow">
      <w:pPr>
        <w:spacing w:before="0" w:after="0" w:line="240" w:lineRule="auto"/>
      </w:pPr>
      <w:rPr>
        <w:b/>
        <w:bCs/>
      </w:rPr>
      <w:tblPr/>
      <w:tcPr>
        <w:tcBorders>
          <w:top w:val="double" w:sz="6"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A7FDEA" w:themeFill="accent4" w:themeFillTint="3F"/>
      </w:tcPr>
    </w:tblStylePr>
    <w:tblStylePr w:type="band1Horz">
      <w:tblPr/>
      <w:tcPr>
        <w:tcBorders>
          <w:insideH w:val="nil"/>
          <w:insideV w:val="nil"/>
        </w:tcBorders>
        <w:shd w:val="clear" w:color="auto" w:fill="A7FD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F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F3A" w:themeFill="accent3"/>
      </w:tcPr>
    </w:tblStylePr>
    <w:tblStylePr w:type="lastCol">
      <w:rPr>
        <w:b/>
        <w:bCs/>
        <w:color w:val="FFFFFF" w:themeColor="background1"/>
      </w:rPr>
      <w:tblPr/>
      <w:tcPr>
        <w:tcBorders>
          <w:left w:val="nil"/>
          <w:right w:val="nil"/>
          <w:insideH w:val="nil"/>
          <w:insideV w:val="nil"/>
        </w:tcBorders>
        <w:shd w:val="clear" w:color="auto" w:fill="C0CF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96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9676" w:themeFill="accent4"/>
      </w:tcPr>
    </w:tblStylePr>
    <w:tblStylePr w:type="lastCol">
      <w:rPr>
        <w:b/>
        <w:bCs/>
        <w:color w:val="FFFFFF" w:themeColor="background1"/>
      </w:rPr>
      <w:tblPr/>
      <w:tcPr>
        <w:tcBorders>
          <w:left w:val="nil"/>
          <w:right w:val="nil"/>
          <w:insideH w:val="nil"/>
          <w:insideV w:val="nil"/>
        </w:tcBorders>
        <w:shd w:val="clear" w:color="auto" w:fill="0296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5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B5C4" w:themeFill="accent5"/>
      </w:tcPr>
    </w:tblStylePr>
    <w:tblStylePr w:type="lastCol">
      <w:rPr>
        <w:b/>
        <w:bCs/>
        <w:color w:val="FFFFFF" w:themeColor="background1"/>
      </w:rPr>
      <w:tblPr/>
      <w:tcPr>
        <w:tcBorders>
          <w:left w:val="nil"/>
          <w:right w:val="nil"/>
          <w:insideH w:val="nil"/>
          <w:insideV w:val="nil"/>
        </w:tcBorders>
        <w:shd w:val="clear" w:color="auto" w:fill="4AB5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89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989B1" w:themeFill="accent6"/>
      </w:tcPr>
    </w:tblStylePr>
    <w:tblStylePr w:type="lastCol">
      <w:rPr>
        <w:b/>
        <w:bCs/>
        <w:color w:val="FFFFFF" w:themeColor="background1"/>
      </w:rPr>
      <w:tblPr/>
      <w:tcPr>
        <w:tcBorders>
          <w:left w:val="nil"/>
          <w:right w:val="nil"/>
          <w:insideH w:val="nil"/>
          <w:insideV w:val="nil"/>
        </w:tcBorders>
        <w:shd w:val="clear" w:color="auto" w:fill="0989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ertz\AppData\Roaming\Microsoft\Templates\All%20day%20meeting%20agenda%20(formal).dotx" TargetMode="External"/></Relationships>
</file>

<file path=word/theme/theme1.xml><?xml version="1.0" encoding="utf-8"?>
<a:theme xmlns:a="http://schemas.openxmlformats.org/drawingml/2006/main" name="Agenda">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05E945CFA1E4409B821D294E3CD47B" ma:contentTypeVersion="1" ma:contentTypeDescription="Create a new document." ma:contentTypeScope="" ma:versionID="a11a90b06085d9339e23b55fb6e9834b">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423531-2B47-4F99-BE38-B3F8888436AD}">
  <ds:schemaRefs>
    <ds:schemaRef ds:uri="http://schemas.openxmlformats.org/officeDocument/2006/bibliography"/>
  </ds:schemaRefs>
</ds:datastoreItem>
</file>

<file path=customXml/itemProps2.xml><?xml version="1.0" encoding="utf-8"?>
<ds:datastoreItem xmlns:ds="http://schemas.openxmlformats.org/officeDocument/2006/customXml" ds:itemID="{A461697B-EC12-4DE3-A980-00D4D4279BC9}"/>
</file>

<file path=customXml/itemProps3.xml><?xml version="1.0" encoding="utf-8"?>
<ds:datastoreItem xmlns:ds="http://schemas.openxmlformats.org/officeDocument/2006/customXml" ds:itemID="{1ADFA965-6152-4BC7-89D1-A278A89B75A1}"/>
</file>

<file path=customXml/itemProps4.xml><?xml version="1.0" encoding="utf-8"?>
<ds:datastoreItem xmlns:ds="http://schemas.openxmlformats.org/officeDocument/2006/customXml" ds:itemID="{D2E53622-DD8F-4480-BC17-2A61999AF565}"/>
</file>

<file path=docProps/app.xml><?xml version="1.0" encoding="utf-8"?>
<Properties xmlns="http://schemas.openxmlformats.org/officeDocument/2006/extended-properties" xmlns:vt="http://schemas.openxmlformats.org/officeDocument/2006/docPropsVTypes">
  <Template>All day meeting agenda (formal)</Template>
  <TotalTime>30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bmertz</dc:creator>
  <cp:lastModifiedBy>Benjamin Mertz</cp:lastModifiedBy>
  <cp:revision>4</cp:revision>
  <dcterms:created xsi:type="dcterms:W3CDTF">2019-05-10T18:00:00Z</dcterms:created>
  <dcterms:modified xsi:type="dcterms:W3CDTF">2019-05-10T18:30:00Z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0x010100E505E945CFA1E4409B821D294E3CD47B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