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651B1" w14:textId="66D01BE2" w:rsidR="00536218" w:rsidRDefault="007E77EE">
      <w:pPr>
        <w:rPr>
          <w:sz w:val="24"/>
          <w:szCs w:val="24"/>
        </w:rPr>
      </w:pPr>
      <w:bookmarkStart w:id="0" w:name="_GoBack"/>
      <w:bookmarkEnd w:id="0"/>
      <w:r>
        <w:rPr>
          <w:b/>
          <w:sz w:val="36"/>
          <w:szCs w:val="36"/>
          <w:u w:val="single"/>
        </w:rPr>
        <w:t>Outline for developing a Training Exchange</w:t>
      </w:r>
      <w:r w:rsidR="001A4DAA" w:rsidRPr="001A4DAA">
        <w:rPr>
          <w:b/>
          <w:sz w:val="36"/>
          <w:szCs w:val="36"/>
          <w:u w:val="single"/>
        </w:rPr>
        <w:t>:</w:t>
      </w:r>
    </w:p>
    <w:p w14:paraId="4CCB1214" w14:textId="1EBE5C8A" w:rsidR="00A33D18" w:rsidRDefault="00D47455" w:rsidP="001A4DAA">
      <w:pPr>
        <w:spacing w:after="0"/>
        <w:rPr>
          <w:sz w:val="24"/>
          <w:szCs w:val="24"/>
        </w:rPr>
      </w:pPr>
      <w:r>
        <w:rPr>
          <w:sz w:val="24"/>
          <w:szCs w:val="24"/>
        </w:rPr>
        <w:t xml:space="preserve">1.   </w:t>
      </w:r>
      <w:r w:rsidR="00E107D2">
        <w:rPr>
          <w:sz w:val="24"/>
          <w:szCs w:val="24"/>
        </w:rPr>
        <w:t>Identify</w:t>
      </w:r>
      <w:r w:rsidR="00A33D18">
        <w:rPr>
          <w:sz w:val="24"/>
          <w:szCs w:val="24"/>
        </w:rPr>
        <w:t xml:space="preserve"> purpose and need for a multi-objecti</w:t>
      </w:r>
      <w:r w:rsidR="00200431">
        <w:rPr>
          <w:sz w:val="24"/>
          <w:szCs w:val="24"/>
        </w:rPr>
        <w:t>ve training exchange focused on</w:t>
      </w:r>
      <w:r w:rsidR="00A33D18">
        <w:rPr>
          <w:sz w:val="24"/>
          <w:szCs w:val="24"/>
        </w:rPr>
        <w:t xml:space="preserve"> </w:t>
      </w:r>
      <w:r w:rsidR="00200431" w:rsidRPr="00A33D18">
        <w:rPr>
          <w:b/>
          <w:sz w:val="24"/>
          <w:szCs w:val="24"/>
        </w:rPr>
        <w:t>implementation</w:t>
      </w:r>
      <w:r w:rsidR="00200431">
        <w:rPr>
          <w:sz w:val="24"/>
          <w:szCs w:val="24"/>
        </w:rPr>
        <w:t xml:space="preserve"> of burns, </w:t>
      </w:r>
      <w:r w:rsidR="00A33D18">
        <w:rPr>
          <w:sz w:val="24"/>
          <w:szCs w:val="24"/>
        </w:rPr>
        <w:t xml:space="preserve">skills </w:t>
      </w:r>
      <w:r w:rsidR="00A33D18" w:rsidRPr="00A33D18">
        <w:rPr>
          <w:b/>
          <w:sz w:val="24"/>
          <w:szCs w:val="24"/>
        </w:rPr>
        <w:t>training</w:t>
      </w:r>
      <w:r w:rsidR="00A33D18">
        <w:rPr>
          <w:sz w:val="24"/>
          <w:szCs w:val="24"/>
        </w:rPr>
        <w:t xml:space="preserve"> and </w:t>
      </w:r>
      <w:r w:rsidR="00A33D18" w:rsidRPr="001576F7">
        <w:rPr>
          <w:b/>
          <w:sz w:val="24"/>
          <w:szCs w:val="24"/>
        </w:rPr>
        <w:t>evaluation</w:t>
      </w:r>
      <w:r w:rsidR="00200431">
        <w:rPr>
          <w:sz w:val="24"/>
          <w:szCs w:val="24"/>
        </w:rPr>
        <w:t xml:space="preserve"> and </w:t>
      </w:r>
      <w:r w:rsidR="00A33D18">
        <w:rPr>
          <w:sz w:val="24"/>
          <w:szCs w:val="24"/>
        </w:rPr>
        <w:t xml:space="preserve">Integrated Fire Management </w:t>
      </w:r>
      <w:r w:rsidR="00A33D18" w:rsidRPr="00A33D18">
        <w:rPr>
          <w:b/>
          <w:sz w:val="24"/>
          <w:szCs w:val="24"/>
        </w:rPr>
        <w:t>learning</w:t>
      </w:r>
      <w:r w:rsidR="00A33D18">
        <w:rPr>
          <w:sz w:val="24"/>
          <w:szCs w:val="24"/>
        </w:rPr>
        <w:t>.</w:t>
      </w:r>
    </w:p>
    <w:p w14:paraId="2F403B4C" w14:textId="77777777" w:rsidR="009C157F" w:rsidRDefault="009C157F" w:rsidP="001A4DAA">
      <w:pPr>
        <w:pStyle w:val="ListParagraph"/>
        <w:numPr>
          <w:ilvl w:val="0"/>
          <w:numId w:val="1"/>
        </w:numPr>
        <w:spacing w:after="0"/>
        <w:rPr>
          <w:sz w:val="24"/>
          <w:szCs w:val="24"/>
        </w:rPr>
      </w:pPr>
      <w:r>
        <w:rPr>
          <w:sz w:val="24"/>
          <w:szCs w:val="24"/>
        </w:rPr>
        <w:t>What are the barriers to scaling up fire in the landscape and what opportunities are there to create solutions? For example, do we need to increase outreach by developing an event that will draw in the media? Or do we need to integrate both state and federal fire practitioners to increase overall coordination/cooperation in the future?</w:t>
      </w:r>
    </w:p>
    <w:p w14:paraId="6A94E7F6" w14:textId="654C5930" w:rsidR="00A33D18" w:rsidRPr="009C157F" w:rsidRDefault="00A33D18" w:rsidP="009C157F">
      <w:pPr>
        <w:pStyle w:val="ListParagraph"/>
        <w:numPr>
          <w:ilvl w:val="0"/>
          <w:numId w:val="1"/>
        </w:numPr>
        <w:spacing w:after="0"/>
        <w:rPr>
          <w:sz w:val="24"/>
          <w:szCs w:val="24"/>
        </w:rPr>
      </w:pPr>
      <w:r>
        <w:rPr>
          <w:sz w:val="24"/>
          <w:szCs w:val="24"/>
        </w:rPr>
        <w:t>Who are the t</w:t>
      </w:r>
      <w:r w:rsidRPr="00A33D18">
        <w:rPr>
          <w:sz w:val="24"/>
          <w:szCs w:val="24"/>
        </w:rPr>
        <w:t>arget audience</w:t>
      </w:r>
      <w:r w:rsidR="00200431">
        <w:rPr>
          <w:sz w:val="24"/>
          <w:szCs w:val="24"/>
        </w:rPr>
        <w:t xml:space="preserve">s? Here are a few from past trainings, municipal fire departments, wildland firefighters, biologists, mangers, scientist as well as university students, private landowners, regulators, </w:t>
      </w:r>
      <w:r w:rsidR="009C157F">
        <w:rPr>
          <w:sz w:val="24"/>
          <w:szCs w:val="24"/>
        </w:rPr>
        <w:t xml:space="preserve">local/regional </w:t>
      </w:r>
      <w:r w:rsidR="00200431">
        <w:rPr>
          <w:sz w:val="24"/>
          <w:szCs w:val="24"/>
        </w:rPr>
        <w:t>media</w:t>
      </w:r>
      <w:r w:rsidR="009C157F">
        <w:rPr>
          <w:sz w:val="24"/>
          <w:szCs w:val="24"/>
        </w:rPr>
        <w:t xml:space="preserve"> (print , online, TV &amp; radio),</w:t>
      </w:r>
      <w:r w:rsidR="00200431">
        <w:rPr>
          <w:sz w:val="24"/>
          <w:szCs w:val="24"/>
        </w:rPr>
        <w:t xml:space="preserve"> people who live in the community </w:t>
      </w:r>
      <w:r w:rsidR="009C157F">
        <w:rPr>
          <w:sz w:val="24"/>
          <w:szCs w:val="24"/>
        </w:rPr>
        <w:t>or other interested individuals.</w:t>
      </w:r>
      <w:r w:rsidRPr="009C157F">
        <w:rPr>
          <w:sz w:val="24"/>
          <w:szCs w:val="24"/>
        </w:rPr>
        <w:t xml:space="preserve">  </w:t>
      </w:r>
    </w:p>
    <w:p w14:paraId="513F032E" w14:textId="310ADF23" w:rsidR="00F823A7" w:rsidRPr="009C157F" w:rsidRDefault="00A33D18" w:rsidP="0028707C">
      <w:pPr>
        <w:pStyle w:val="ListParagraph"/>
        <w:numPr>
          <w:ilvl w:val="0"/>
          <w:numId w:val="1"/>
        </w:numPr>
        <w:spacing w:after="0"/>
        <w:rPr>
          <w:sz w:val="24"/>
          <w:szCs w:val="24"/>
        </w:rPr>
      </w:pPr>
      <w:r w:rsidRPr="009C157F">
        <w:rPr>
          <w:sz w:val="24"/>
          <w:szCs w:val="24"/>
        </w:rPr>
        <w:t xml:space="preserve">When </w:t>
      </w:r>
      <w:r w:rsidR="009C157F" w:rsidRPr="009C157F">
        <w:rPr>
          <w:sz w:val="24"/>
          <w:szCs w:val="24"/>
        </w:rPr>
        <w:t xml:space="preserve">is the season we are most likely to succeed? Where are the places we need/can burn cooperatively? </w:t>
      </w:r>
      <w:r w:rsidR="009C157F">
        <w:rPr>
          <w:sz w:val="24"/>
          <w:szCs w:val="24"/>
        </w:rPr>
        <w:t>What are the dates we want to mobilize the training exchange burn crew and for how long? Two weeks is better than one.</w:t>
      </w:r>
    </w:p>
    <w:p w14:paraId="099D1970" w14:textId="34CFA7B3" w:rsidR="0028707C" w:rsidRDefault="003F6376" w:rsidP="001A4DAA">
      <w:pPr>
        <w:spacing w:after="0"/>
        <w:rPr>
          <w:sz w:val="24"/>
          <w:szCs w:val="24"/>
        </w:rPr>
      </w:pPr>
      <w:r>
        <w:rPr>
          <w:sz w:val="24"/>
          <w:szCs w:val="24"/>
        </w:rPr>
        <w:t xml:space="preserve">2. </w:t>
      </w:r>
      <w:r w:rsidR="00D47455">
        <w:rPr>
          <w:sz w:val="24"/>
          <w:szCs w:val="24"/>
        </w:rPr>
        <w:t xml:space="preserve">  </w:t>
      </w:r>
      <w:r w:rsidR="0028707C">
        <w:rPr>
          <w:sz w:val="24"/>
          <w:szCs w:val="24"/>
        </w:rPr>
        <w:t>Recruit an interdisciplinary planning team and d</w:t>
      </w:r>
      <w:r w:rsidR="00D47455">
        <w:rPr>
          <w:sz w:val="24"/>
          <w:szCs w:val="24"/>
        </w:rPr>
        <w:t xml:space="preserve">etermine </w:t>
      </w:r>
      <w:r w:rsidR="0028707C">
        <w:rPr>
          <w:sz w:val="24"/>
          <w:szCs w:val="24"/>
        </w:rPr>
        <w:t>logistical, planning and financial opportunities/challenges</w:t>
      </w:r>
      <w:r w:rsidR="00D47455">
        <w:rPr>
          <w:sz w:val="24"/>
          <w:szCs w:val="24"/>
        </w:rPr>
        <w:t>:</w:t>
      </w:r>
    </w:p>
    <w:p w14:paraId="348CAD13" w14:textId="77777777" w:rsidR="009C157F" w:rsidRPr="009C157F" w:rsidRDefault="009C157F" w:rsidP="009C157F">
      <w:pPr>
        <w:spacing w:after="0"/>
        <w:rPr>
          <w:sz w:val="24"/>
          <w:szCs w:val="24"/>
        </w:rPr>
      </w:pPr>
    </w:p>
    <w:p w14:paraId="33DD9A8E" w14:textId="532E2662" w:rsidR="0028707C" w:rsidRDefault="0028707C" w:rsidP="001A4DAA">
      <w:pPr>
        <w:pStyle w:val="ListParagraph"/>
        <w:numPr>
          <w:ilvl w:val="0"/>
          <w:numId w:val="3"/>
        </w:numPr>
        <w:spacing w:after="0"/>
        <w:rPr>
          <w:sz w:val="24"/>
          <w:szCs w:val="24"/>
        </w:rPr>
      </w:pPr>
      <w:r>
        <w:rPr>
          <w:sz w:val="24"/>
          <w:szCs w:val="24"/>
        </w:rPr>
        <w:t xml:space="preserve">Determine what </w:t>
      </w:r>
      <w:r w:rsidR="00FC468D">
        <w:rPr>
          <w:sz w:val="24"/>
          <w:szCs w:val="24"/>
        </w:rPr>
        <w:t xml:space="preserve">a </w:t>
      </w:r>
      <w:r>
        <w:rPr>
          <w:sz w:val="24"/>
          <w:szCs w:val="24"/>
        </w:rPr>
        <w:t>host site</w:t>
      </w:r>
      <w:r w:rsidR="00FC468D">
        <w:rPr>
          <w:sz w:val="24"/>
          <w:szCs w:val="24"/>
        </w:rPr>
        <w:t xml:space="preserve"> and their partners</w:t>
      </w:r>
      <w:r>
        <w:rPr>
          <w:sz w:val="24"/>
          <w:szCs w:val="24"/>
        </w:rPr>
        <w:t xml:space="preserve"> can provide including</w:t>
      </w:r>
      <w:r w:rsidR="00FC468D">
        <w:rPr>
          <w:sz w:val="24"/>
          <w:szCs w:val="24"/>
        </w:rPr>
        <w:t>:</w:t>
      </w:r>
    </w:p>
    <w:p w14:paraId="577F0B1B" w14:textId="15F8E3C8" w:rsidR="0028707C" w:rsidRPr="0028707C" w:rsidRDefault="0028707C" w:rsidP="0028707C">
      <w:pPr>
        <w:pStyle w:val="ListParagraph"/>
        <w:numPr>
          <w:ilvl w:val="0"/>
          <w:numId w:val="4"/>
        </w:numPr>
        <w:spacing w:after="0"/>
        <w:rPr>
          <w:sz w:val="24"/>
          <w:szCs w:val="24"/>
        </w:rPr>
      </w:pPr>
      <w:r>
        <w:rPr>
          <w:sz w:val="24"/>
          <w:szCs w:val="24"/>
        </w:rPr>
        <w:t xml:space="preserve">Lodging, </w:t>
      </w:r>
      <w:r w:rsidR="00FC468D">
        <w:rPr>
          <w:sz w:val="24"/>
          <w:szCs w:val="24"/>
        </w:rPr>
        <w:t xml:space="preserve">meals and transportation, PPE and firefighting </w:t>
      </w:r>
      <w:r>
        <w:rPr>
          <w:sz w:val="24"/>
          <w:szCs w:val="24"/>
        </w:rPr>
        <w:t xml:space="preserve">equipment, </w:t>
      </w:r>
      <w:r w:rsidR="00FC468D">
        <w:rPr>
          <w:sz w:val="24"/>
          <w:szCs w:val="24"/>
        </w:rPr>
        <w:t xml:space="preserve">local ecological </w:t>
      </w:r>
      <w:r>
        <w:rPr>
          <w:sz w:val="24"/>
          <w:szCs w:val="24"/>
        </w:rPr>
        <w:t xml:space="preserve">presentations, </w:t>
      </w:r>
      <w:r w:rsidR="00FC468D">
        <w:rPr>
          <w:sz w:val="24"/>
          <w:szCs w:val="24"/>
        </w:rPr>
        <w:t xml:space="preserve">fire management </w:t>
      </w:r>
      <w:r>
        <w:rPr>
          <w:sz w:val="24"/>
          <w:szCs w:val="24"/>
        </w:rPr>
        <w:t>field</w:t>
      </w:r>
      <w:r w:rsidR="00FC468D">
        <w:rPr>
          <w:sz w:val="24"/>
          <w:szCs w:val="24"/>
        </w:rPr>
        <w:t xml:space="preserve"> trips and other learning opportunities like working with a crew conducting fire effects monitoring or visiting a treatment area or dispatch office.</w:t>
      </w:r>
    </w:p>
    <w:p w14:paraId="13D87078" w14:textId="46F921A2" w:rsidR="009C157F" w:rsidRDefault="009C157F" w:rsidP="00F90293">
      <w:pPr>
        <w:pStyle w:val="ListParagraph"/>
        <w:numPr>
          <w:ilvl w:val="0"/>
          <w:numId w:val="3"/>
        </w:numPr>
        <w:spacing w:after="0"/>
        <w:rPr>
          <w:sz w:val="24"/>
          <w:szCs w:val="24"/>
        </w:rPr>
      </w:pPr>
      <w:r>
        <w:rPr>
          <w:sz w:val="24"/>
          <w:szCs w:val="24"/>
        </w:rPr>
        <w:t>Participant salary, overtime or other employee compensation</w:t>
      </w:r>
      <w:r w:rsidR="00FC468D">
        <w:rPr>
          <w:sz w:val="24"/>
          <w:szCs w:val="24"/>
        </w:rPr>
        <w:t xml:space="preserve"> is not provided;</w:t>
      </w:r>
      <w:r>
        <w:rPr>
          <w:sz w:val="24"/>
          <w:szCs w:val="24"/>
        </w:rPr>
        <w:t xml:space="preserve"> </w:t>
      </w:r>
      <w:r w:rsidR="00FC468D">
        <w:rPr>
          <w:sz w:val="24"/>
          <w:szCs w:val="24"/>
        </w:rPr>
        <w:t xml:space="preserve">it </w:t>
      </w:r>
      <w:r>
        <w:rPr>
          <w:sz w:val="24"/>
          <w:szCs w:val="24"/>
        </w:rPr>
        <w:t>is the responsibility of the sending agency or organization. Volunteers</w:t>
      </w:r>
      <w:r w:rsidR="00FC468D">
        <w:rPr>
          <w:sz w:val="24"/>
          <w:szCs w:val="24"/>
        </w:rPr>
        <w:t xml:space="preserve"> are welcome and</w:t>
      </w:r>
      <w:r>
        <w:rPr>
          <w:sz w:val="24"/>
          <w:szCs w:val="24"/>
        </w:rPr>
        <w:t xml:space="preserve"> need to be signed up as volunteers with The Nature Conservancy or the lead hosting agency</w:t>
      </w:r>
      <w:r w:rsidR="00FC468D">
        <w:rPr>
          <w:sz w:val="24"/>
          <w:szCs w:val="24"/>
        </w:rPr>
        <w:t xml:space="preserve">. Controlled burning will be conducted following NWCG </w:t>
      </w:r>
      <w:proofErr w:type="gramStart"/>
      <w:r w:rsidR="00FC468D">
        <w:rPr>
          <w:sz w:val="24"/>
          <w:szCs w:val="24"/>
        </w:rPr>
        <w:t>standards,</w:t>
      </w:r>
      <w:proofErr w:type="gramEnd"/>
      <w:r w:rsidR="00FC468D">
        <w:rPr>
          <w:sz w:val="24"/>
          <w:szCs w:val="24"/>
        </w:rPr>
        <w:t xml:space="preserve"> all participants serving in firefighter rolls must meet NWCG standards for RXCM or FFT2.</w:t>
      </w:r>
    </w:p>
    <w:p w14:paraId="7A34AD5D" w14:textId="39A748D3" w:rsidR="009C157F" w:rsidRPr="009C157F" w:rsidRDefault="00F90293" w:rsidP="009C157F">
      <w:pPr>
        <w:pStyle w:val="ListParagraph"/>
        <w:numPr>
          <w:ilvl w:val="0"/>
          <w:numId w:val="3"/>
        </w:numPr>
        <w:spacing w:after="0"/>
        <w:rPr>
          <w:sz w:val="24"/>
          <w:szCs w:val="24"/>
        </w:rPr>
      </w:pPr>
      <w:r>
        <w:rPr>
          <w:sz w:val="24"/>
          <w:szCs w:val="24"/>
        </w:rPr>
        <w:t xml:space="preserve">Determine </w:t>
      </w:r>
      <w:r w:rsidR="00685C7F">
        <w:rPr>
          <w:sz w:val="24"/>
          <w:szCs w:val="24"/>
        </w:rPr>
        <w:t>what</w:t>
      </w:r>
      <w:r w:rsidR="00FC468D">
        <w:rPr>
          <w:sz w:val="24"/>
          <w:szCs w:val="24"/>
        </w:rPr>
        <w:t xml:space="preserve"> </w:t>
      </w:r>
      <w:r>
        <w:rPr>
          <w:sz w:val="24"/>
          <w:szCs w:val="24"/>
        </w:rPr>
        <w:t>participants will need to provide</w:t>
      </w:r>
      <w:r w:rsidR="00685C7F">
        <w:rPr>
          <w:sz w:val="24"/>
          <w:szCs w:val="24"/>
        </w:rPr>
        <w:t>:</w:t>
      </w:r>
    </w:p>
    <w:p w14:paraId="4F03A64A" w14:textId="77777777" w:rsidR="00FC468D" w:rsidRDefault="00FC468D" w:rsidP="00F90293">
      <w:pPr>
        <w:pStyle w:val="ListParagraph"/>
        <w:numPr>
          <w:ilvl w:val="0"/>
          <w:numId w:val="4"/>
        </w:numPr>
        <w:spacing w:after="0"/>
        <w:rPr>
          <w:sz w:val="24"/>
          <w:szCs w:val="24"/>
        </w:rPr>
      </w:pPr>
      <w:r>
        <w:rPr>
          <w:sz w:val="24"/>
          <w:szCs w:val="24"/>
        </w:rPr>
        <w:t xml:space="preserve">Engines and other </w:t>
      </w:r>
      <w:r w:rsidR="00F90293">
        <w:rPr>
          <w:sz w:val="24"/>
          <w:szCs w:val="24"/>
        </w:rPr>
        <w:t xml:space="preserve">equipment, </w:t>
      </w:r>
      <w:r>
        <w:rPr>
          <w:sz w:val="24"/>
          <w:szCs w:val="24"/>
        </w:rPr>
        <w:t>PPE or even expert presentations</w:t>
      </w:r>
    </w:p>
    <w:p w14:paraId="41E0F92E" w14:textId="406014F8" w:rsidR="00F90293" w:rsidRDefault="00FC468D" w:rsidP="00F90293">
      <w:pPr>
        <w:pStyle w:val="ListParagraph"/>
        <w:numPr>
          <w:ilvl w:val="0"/>
          <w:numId w:val="4"/>
        </w:numPr>
        <w:spacing w:after="0"/>
        <w:rPr>
          <w:sz w:val="24"/>
          <w:szCs w:val="24"/>
        </w:rPr>
      </w:pPr>
      <w:r>
        <w:rPr>
          <w:sz w:val="24"/>
          <w:szCs w:val="24"/>
        </w:rPr>
        <w:t xml:space="preserve">We’ve learned it is </w:t>
      </w:r>
      <w:r w:rsidR="00685C7F">
        <w:rPr>
          <w:sz w:val="24"/>
          <w:szCs w:val="24"/>
        </w:rPr>
        <w:t>very helpful</w:t>
      </w:r>
      <w:r>
        <w:rPr>
          <w:sz w:val="24"/>
          <w:szCs w:val="24"/>
        </w:rPr>
        <w:t xml:space="preserve"> if the host provides meals and lodging.</w:t>
      </w:r>
    </w:p>
    <w:p w14:paraId="3C2F4F9D" w14:textId="3263AC9A" w:rsidR="00FC468D" w:rsidRDefault="00685C7F" w:rsidP="00685C7F">
      <w:pPr>
        <w:pStyle w:val="ListParagraph"/>
        <w:numPr>
          <w:ilvl w:val="1"/>
          <w:numId w:val="4"/>
        </w:numPr>
        <w:spacing w:after="0"/>
        <w:rPr>
          <w:sz w:val="24"/>
          <w:szCs w:val="24"/>
        </w:rPr>
      </w:pPr>
      <w:r>
        <w:rPr>
          <w:sz w:val="24"/>
          <w:szCs w:val="24"/>
        </w:rPr>
        <w:t>However, s</w:t>
      </w:r>
      <w:r w:rsidR="00FC468D">
        <w:rPr>
          <w:sz w:val="24"/>
          <w:szCs w:val="24"/>
        </w:rPr>
        <w:t>ome training exchanges ask participants to cover all of their own expenses</w:t>
      </w:r>
    </w:p>
    <w:p w14:paraId="7E95D91A" w14:textId="2214FCE9" w:rsidR="00FC468D" w:rsidRDefault="00FC468D" w:rsidP="00FC468D">
      <w:pPr>
        <w:pStyle w:val="ListParagraph"/>
        <w:numPr>
          <w:ilvl w:val="1"/>
          <w:numId w:val="4"/>
        </w:numPr>
        <w:spacing w:after="0"/>
        <w:rPr>
          <w:sz w:val="24"/>
          <w:szCs w:val="24"/>
        </w:rPr>
      </w:pPr>
      <w:r>
        <w:rPr>
          <w:sz w:val="24"/>
          <w:szCs w:val="24"/>
        </w:rPr>
        <w:t>Other traini</w:t>
      </w:r>
      <w:r w:rsidR="00685C7F">
        <w:rPr>
          <w:sz w:val="24"/>
          <w:szCs w:val="24"/>
        </w:rPr>
        <w:t>ng exchanges charge a tuition or</w:t>
      </w:r>
      <w:r>
        <w:rPr>
          <w:sz w:val="24"/>
          <w:szCs w:val="24"/>
        </w:rPr>
        <w:t xml:space="preserve"> fee to help offset the lodging and meal expe</w:t>
      </w:r>
      <w:r w:rsidR="00685C7F">
        <w:rPr>
          <w:sz w:val="24"/>
          <w:szCs w:val="24"/>
        </w:rPr>
        <w:t>ns</w:t>
      </w:r>
      <w:r>
        <w:rPr>
          <w:sz w:val="24"/>
          <w:szCs w:val="24"/>
        </w:rPr>
        <w:t>es</w:t>
      </w:r>
      <w:r w:rsidR="00685C7F">
        <w:rPr>
          <w:sz w:val="24"/>
          <w:szCs w:val="24"/>
        </w:rPr>
        <w:t xml:space="preserve"> the host is providing</w:t>
      </w:r>
    </w:p>
    <w:p w14:paraId="44447500" w14:textId="34E14D76" w:rsidR="00FC468D" w:rsidRDefault="00FC468D" w:rsidP="00FC468D">
      <w:pPr>
        <w:pStyle w:val="ListParagraph"/>
        <w:numPr>
          <w:ilvl w:val="1"/>
          <w:numId w:val="4"/>
        </w:numPr>
        <w:spacing w:after="0"/>
        <w:rPr>
          <w:sz w:val="24"/>
          <w:szCs w:val="24"/>
        </w:rPr>
      </w:pPr>
      <w:r>
        <w:rPr>
          <w:sz w:val="24"/>
          <w:szCs w:val="24"/>
        </w:rPr>
        <w:lastRenderedPageBreak/>
        <w:t>While still oth</w:t>
      </w:r>
      <w:r w:rsidR="00685C7F">
        <w:rPr>
          <w:sz w:val="24"/>
          <w:szCs w:val="24"/>
        </w:rPr>
        <w:t>er training exchanges have financial support through local agency funds, from partnering agencies, local or national grants and other routine funding sources for land management projects.</w:t>
      </w:r>
      <w:r>
        <w:rPr>
          <w:sz w:val="24"/>
          <w:szCs w:val="24"/>
        </w:rPr>
        <w:t xml:space="preserve"> </w:t>
      </w:r>
    </w:p>
    <w:p w14:paraId="55993AD2" w14:textId="43729F2F" w:rsidR="0028707C" w:rsidRDefault="0028707C" w:rsidP="001A4DAA">
      <w:pPr>
        <w:pStyle w:val="ListParagraph"/>
        <w:numPr>
          <w:ilvl w:val="0"/>
          <w:numId w:val="3"/>
        </w:numPr>
        <w:spacing w:after="0"/>
        <w:rPr>
          <w:sz w:val="24"/>
          <w:szCs w:val="24"/>
        </w:rPr>
      </w:pPr>
      <w:r w:rsidRPr="0028707C">
        <w:rPr>
          <w:sz w:val="24"/>
          <w:szCs w:val="24"/>
        </w:rPr>
        <w:t>D</w:t>
      </w:r>
      <w:r w:rsidR="00D47455" w:rsidRPr="0028707C">
        <w:rPr>
          <w:sz w:val="24"/>
          <w:szCs w:val="24"/>
        </w:rPr>
        <w:t xml:space="preserve">evelop </w:t>
      </w:r>
      <w:r w:rsidRPr="0028707C">
        <w:rPr>
          <w:sz w:val="24"/>
          <w:szCs w:val="24"/>
        </w:rPr>
        <w:t xml:space="preserve">a </w:t>
      </w:r>
      <w:r w:rsidR="00D47455" w:rsidRPr="0028707C">
        <w:rPr>
          <w:sz w:val="24"/>
          <w:szCs w:val="24"/>
        </w:rPr>
        <w:t>budget</w:t>
      </w:r>
      <w:r w:rsidR="00685C7F">
        <w:rPr>
          <w:sz w:val="24"/>
          <w:szCs w:val="24"/>
        </w:rPr>
        <w:t xml:space="preserve"> (See examples</w:t>
      </w:r>
    </w:p>
    <w:p w14:paraId="006D8CF7" w14:textId="77777777" w:rsidR="00685C7F" w:rsidRDefault="00685C7F" w:rsidP="00685C7F">
      <w:pPr>
        <w:pStyle w:val="ListParagraph"/>
        <w:numPr>
          <w:ilvl w:val="0"/>
          <w:numId w:val="3"/>
        </w:numPr>
        <w:spacing w:after="0"/>
        <w:rPr>
          <w:sz w:val="24"/>
          <w:szCs w:val="24"/>
        </w:rPr>
      </w:pPr>
      <w:r>
        <w:rPr>
          <w:sz w:val="24"/>
          <w:szCs w:val="24"/>
        </w:rPr>
        <w:t>S</w:t>
      </w:r>
      <w:r w:rsidRPr="0028707C">
        <w:rPr>
          <w:sz w:val="24"/>
          <w:szCs w:val="24"/>
        </w:rPr>
        <w:t>olicit</w:t>
      </w:r>
      <w:r>
        <w:rPr>
          <w:sz w:val="24"/>
          <w:szCs w:val="24"/>
        </w:rPr>
        <w:t xml:space="preserve"> and identify</w:t>
      </w:r>
      <w:r w:rsidRPr="0028707C">
        <w:rPr>
          <w:sz w:val="24"/>
          <w:szCs w:val="24"/>
        </w:rPr>
        <w:t xml:space="preserve"> supporters and sponsors or other funding opportunities</w:t>
      </w:r>
    </w:p>
    <w:p w14:paraId="4BE8A605" w14:textId="2F62C3E8" w:rsidR="00685C7F" w:rsidRPr="00685C7F" w:rsidRDefault="00685C7F" w:rsidP="00685C7F">
      <w:pPr>
        <w:pStyle w:val="ListParagraph"/>
        <w:numPr>
          <w:ilvl w:val="0"/>
          <w:numId w:val="16"/>
        </w:numPr>
        <w:spacing w:after="0"/>
        <w:rPr>
          <w:sz w:val="24"/>
          <w:szCs w:val="24"/>
        </w:rPr>
      </w:pPr>
      <w:r w:rsidRPr="00685C7F">
        <w:rPr>
          <w:sz w:val="24"/>
          <w:szCs w:val="24"/>
        </w:rPr>
        <w:t>Consider ways to minimize participant cost</w:t>
      </w:r>
      <w:r>
        <w:rPr>
          <w:sz w:val="24"/>
          <w:szCs w:val="24"/>
        </w:rPr>
        <w:t>/expense- remember, you are counting on their two weeks of work and salary contribution as part of the beneficial outcomes to this training.</w:t>
      </w:r>
    </w:p>
    <w:p w14:paraId="3328479C" w14:textId="7397D33B" w:rsidR="007E77EE" w:rsidRPr="00685C7F" w:rsidRDefault="007E77EE" w:rsidP="00685C7F">
      <w:pPr>
        <w:pStyle w:val="ListParagraph"/>
        <w:numPr>
          <w:ilvl w:val="0"/>
          <w:numId w:val="3"/>
        </w:numPr>
        <w:spacing w:after="0"/>
        <w:rPr>
          <w:sz w:val="24"/>
          <w:szCs w:val="24"/>
        </w:rPr>
      </w:pPr>
      <w:r w:rsidRPr="00685C7F">
        <w:rPr>
          <w:sz w:val="24"/>
          <w:szCs w:val="24"/>
        </w:rPr>
        <w:t xml:space="preserve">Consider </w:t>
      </w:r>
      <w:r w:rsidR="00685C7F">
        <w:rPr>
          <w:sz w:val="24"/>
          <w:szCs w:val="24"/>
        </w:rPr>
        <w:t xml:space="preserve">modest </w:t>
      </w:r>
      <w:r w:rsidRPr="00685C7F">
        <w:rPr>
          <w:sz w:val="24"/>
          <w:szCs w:val="24"/>
        </w:rPr>
        <w:t>registration fee to secure commitment from applicants</w:t>
      </w:r>
    </w:p>
    <w:p w14:paraId="4A1D419D" w14:textId="77777777" w:rsidR="003C1F2D" w:rsidRDefault="003C1F2D" w:rsidP="001A4DAA">
      <w:pPr>
        <w:spacing w:after="0"/>
        <w:rPr>
          <w:sz w:val="24"/>
          <w:szCs w:val="24"/>
        </w:rPr>
      </w:pPr>
    </w:p>
    <w:p w14:paraId="6B170F66" w14:textId="77777777" w:rsidR="00E107D2" w:rsidRDefault="00391DF8" w:rsidP="001A4DAA">
      <w:pPr>
        <w:spacing w:after="0"/>
        <w:rPr>
          <w:sz w:val="24"/>
          <w:szCs w:val="24"/>
        </w:rPr>
      </w:pPr>
      <w:r>
        <w:rPr>
          <w:sz w:val="24"/>
          <w:szCs w:val="24"/>
        </w:rPr>
        <w:t>3</w:t>
      </w:r>
      <w:r w:rsidR="00E107D2">
        <w:rPr>
          <w:sz w:val="24"/>
          <w:szCs w:val="24"/>
        </w:rPr>
        <w:t>.   Develop</w:t>
      </w:r>
      <w:r w:rsidR="003F6376">
        <w:rPr>
          <w:sz w:val="24"/>
          <w:szCs w:val="24"/>
        </w:rPr>
        <w:t xml:space="preserve"> </w:t>
      </w:r>
      <w:r w:rsidR="001A4DAA">
        <w:rPr>
          <w:sz w:val="24"/>
          <w:szCs w:val="24"/>
        </w:rPr>
        <w:t>Incident Management Team</w:t>
      </w:r>
    </w:p>
    <w:p w14:paraId="752273CC" w14:textId="7C637F5A" w:rsidR="007E77EE" w:rsidRDefault="00E107D2" w:rsidP="001A4DAA">
      <w:pPr>
        <w:pStyle w:val="ListParagraph"/>
        <w:numPr>
          <w:ilvl w:val="0"/>
          <w:numId w:val="5"/>
        </w:numPr>
        <w:spacing w:after="0"/>
        <w:rPr>
          <w:sz w:val="24"/>
          <w:szCs w:val="24"/>
        </w:rPr>
      </w:pPr>
      <w:r w:rsidRPr="007E77EE">
        <w:rPr>
          <w:sz w:val="24"/>
          <w:szCs w:val="24"/>
        </w:rPr>
        <w:t>P</w:t>
      </w:r>
      <w:r w:rsidR="001A4DAA" w:rsidRPr="007E77EE">
        <w:rPr>
          <w:sz w:val="24"/>
          <w:szCs w:val="24"/>
        </w:rPr>
        <w:t>ositions</w:t>
      </w:r>
      <w:r w:rsidR="007E77EE" w:rsidRPr="007E77EE">
        <w:rPr>
          <w:sz w:val="24"/>
          <w:szCs w:val="24"/>
        </w:rPr>
        <w:t xml:space="preserve"> to consider: </w:t>
      </w:r>
      <w:r w:rsidRPr="007E77EE">
        <w:rPr>
          <w:sz w:val="24"/>
          <w:szCs w:val="24"/>
        </w:rPr>
        <w:t xml:space="preserve"> </w:t>
      </w:r>
      <w:r w:rsidR="007E77EE">
        <w:rPr>
          <w:sz w:val="24"/>
          <w:szCs w:val="24"/>
        </w:rPr>
        <w:t xml:space="preserve">Coordinator, </w:t>
      </w:r>
      <w:r w:rsidRPr="007E77EE">
        <w:rPr>
          <w:sz w:val="24"/>
          <w:szCs w:val="24"/>
        </w:rPr>
        <w:t>I</w:t>
      </w:r>
      <w:r w:rsidR="007E77EE">
        <w:rPr>
          <w:sz w:val="24"/>
          <w:szCs w:val="24"/>
        </w:rPr>
        <w:t>ncident Commander</w:t>
      </w:r>
      <w:r w:rsidRPr="007E77EE">
        <w:rPr>
          <w:sz w:val="24"/>
          <w:szCs w:val="24"/>
        </w:rPr>
        <w:t xml:space="preserve">, </w:t>
      </w:r>
      <w:r w:rsidR="007E77EE">
        <w:rPr>
          <w:sz w:val="24"/>
          <w:szCs w:val="24"/>
        </w:rPr>
        <w:t>Planning Section</w:t>
      </w:r>
      <w:r w:rsidRPr="007E77EE">
        <w:rPr>
          <w:sz w:val="24"/>
          <w:szCs w:val="24"/>
        </w:rPr>
        <w:t xml:space="preserve">, </w:t>
      </w:r>
      <w:r w:rsidR="007E77EE">
        <w:rPr>
          <w:sz w:val="24"/>
          <w:szCs w:val="24"/>
        </w:rPr>
        <w:t xml:space="preserve">Training, Operations (Burn Bosses/Taskforce leaders/ Module leaders), Logistics, Finance and Public Information Officer, others as appropriate to needs and </w:t>
      </w:r>
      <w:r w:rsidR="003C1F2D">
        <w:rPr>
          <w:sz w:val="24"/>
          <w:szCs w:val="24"/>
        </w:rPr>
        <w:t>opportunities</w:t>
      </w:r>
    </w:p>
    <w:p w14:paraId="19CDA573" w14:textId="77777777" w:rsidR="003C1F2D" w:rsidRDefault="00E107D2" w:rsidP="001A4DAA">
      <w:pPr>
        <w:pStyle w:val="ListParagraph"/>
        <w:numPr>
          <w:ilvl w:val="0"/>
          <w:numId w:val="5"/>
        </w:numPr>
        <w:spacing w:after="0"/>
        <w:rPr>
          <w:sz w:val="24"/>
          <w:szCs w:val="24"/>
        </w:rPr>
      </w:pPr>
      <w:r w:rsidRPr="007E77EE">
        <w:rPr>
          <w:sz w:val="24"/>
          <w:szCs w:val="24"/>
        </w:rPr>
        <w:t>Develop position descriptions</w:t>
      </w:r>
      <w:r w:rsidR="007E77EE">
        <w:rPr>
          <w:sz w:val="24"/>
          <w:szCs w:val="24"/>
        </w:rPr>
        <w:t xml:space="preserve"> and expectations specific to the training exchange you intend to host</w:t>
      </w:r>
      <w:r w:rsidRPr="007E77EE">
        <w:rPr>
          <w:sz w:val="24"/>
          <w:szCs w:val="24"/>
        </w:rPr>
        <w:t>:</w:t>
      </w:r>
    </w:p>
    <w:p w14:paraId="596A9EAF" w14:textId="4008628B" w:rsidR="007E77EE" w:rsidRPr="00EF1728" w:rsidRDefault="00EF1728" w:rsidP="00EF1728">
      <w:pPr>
        <w:spacing w:after="0"/>
        <w:ind w:left="720"/>
        <w:rPr>
          <w:sz w:val="24"/>
          <w:szCs w:val="24"/>
        </w:rPr>
      </w:pPr>
      <w:r>
        <w:rPr>
          <w:sz w:val="24"/>
          <w:szCs w:val="24"/>
        </w:rPr>
        <w:t>**</w:t>
      </w:r>
      <w:r w:rsidR="003C1F2D" w:rsidRPr="00EF1728">
        <w:rPr>
          <w:sz w:val="24"/>
          <w:szCs w:val="24"/>
        </w:rPr>
        <w:t>Example duties of team members</w:t>
      </w:r>
      <w:r>
        <w:rPr>
          <w:sz w:val="24"/>
          <w:szCs w:val="24"/>
        </w:rPr>
        <w:t xml:space="preserve"> are included in Appendix A**</w:t>
      </w:r>
      <w:r w:rsidRPr="00EF1728">
        <w:rPr>
          <w:sz w:val="24"/>
          <w:szCs w:val="24"/>
        </w:rPr>
        <w:t xml:space="preserve"> </w:t>
      </w:r>
      <w:r w:rsidR="001A4DAA" w:rsidRPr="00EF1728">
        <w:rPr>
          <w:sz w:val="24"/>
          <w:szCs w:val="24"/>
        </w:rPr>
        <w:tab/>
      </w:r>
      <w:r w:rsidR="001A4DAA" w:rsidRPr="00EF1728">
        <w:rPr>
          <w:sz w:val="24"/>
          <w:szCs w:val="24"/>
        </w:rPr>
        <w:tab/>
      </w:r>
    </w:p>
    <w:p w14:paraId="66A0CC4D" w14:textId="77777777" w:rsidR="00242639" w:rsidRDefault="00E107D2" w:rsidP="001A4DAA">
      <w:pPr>
        <w:spacing w:after="0"/>
        <w:rPr>
          <w:sz w:val="24"/>
          <w:szCs w:val="24"/>
        </w:rPr>
      </w:pPr>
      <w:r>
        <w:rPr>
          <w:sz w:val="24"/>
          <w:szCs w:val="24"/>
        </w:rPr>
        <w:tab/>
        <w:t xml:space="preserve">c.  </w:t>
      </w:r>
      <w:r w:rsidR="00391DF8">
        <w:rPr>
          <w:sz w:val="24"/>
          <w:szCs w:val="24"/>
        </w:rPr>
        <w:t>Solicit interest, s</w:t>
      </w:r>
      <w:r>
        <w:rPr>
          <w:sz w:val="24"/>
          <w:szCs w:val="24"/>
        </w:rPr>
        <w:t>elect individuals and have organizational meetings</w:t>
      </w:r>
    </w:p>
    <w:p w14:paraId="41CA91A5" w14:textId="77777777" w:rsidR="00391DF8" w:rsidRDefault="00391DF8" w:rsidP="00391DF8">
      <w:pPr>
        <w:spacing w:after="0"/>
        <w:rPr>
          <w:sz w:val="24"/>
          <w:szCs w:val="24"/>
        </w:rPr>
      </w:pPr>
      <w:r>
        <w:rPr>
          <w:sz w:val="24"/>
          <w:szCs w:val="24"/>
        </w:rPr>
        <w:t>4.  Training announcement and participant selection:</w:t>
      </w:r>
    </w:p>
    <w:p w14:paraId="13424175" w14:textId="77777777" w:rsidR="00391DF8" w:rsidRDefault="00391DF8" w:rsidP="00391DF8">
      <w:pPr>
        <w:spacing w:after="0"/>
        <w:rPr>
          <w:sz w:val="24"/>
          <w:szCs w:val="24"/>
        </w:rPr>
      </w:pPr>
      <w:r>
        <w:rPr>
          <w:sz w:val="24"/>
          <w:szCs w:val="24"/>
        </w:rPr>
        <w:tab/>
        <w:t xml:space="preserve">a.  </w:t>
      </w:r>
      <w:proofErr w:type="gramStart"/>
      <w:r>
        <w:rPr>
          <w:sz w:val="24"/>
          <w:szCs w:val="24"/>
        </w:rPr>
        <w:t>determine</w:t>
      </w:r>
      <w:proofErr w:type="gramEnd"/>
      <w:r>
        <w:rPr>
          <w:sz w:val="24"/>
          <w:szCs w:val="24"/>
        </w:rPr>
        <w:t xml:space="preserve"> training advertisement distribution area – local, geographic, national</w:t>
      </w:r>
    </w:p>
    <w:p w14:paraId="6FD5E929" w14:textId="77777777" w:rsidR="00391DF8" w:rsidRDefault="00391DF8" w:rsidP="00391DF8">
      <w:pPr>
        <w:spacing w:after="0"/>
        <w:rPr>
          <w:sz w:val="24"/>
          <w:szCs w:val="24"/>
        </w:rPr>
      </w:pPr>
      <w:r>
        <w:rPr>
          <w:sz w:val="24"/>
          <w:szCs w:val="24"/>
        </w:rPr>
        <w:tab/>
        <w:t xml:space="preserve">b.  </w:t>
      </w:r>
      <w:proofErr w:type="gramStart"/>
      <w:r>
        <w:rPr>
          <w:sz w:val="24"/>
          <w:szCs w:val="24"/>
        </w:rPr>
        <w:t>develop</w:t>
      </w:r>
      <w:proofErr w:type="gramEnd"/>
      <w:r>
        <w:rPr>
          <w:sz w:val="24"/>
          <w:szCs w:val="24"/>
        </w:rPr>
        <w:t xml:space="preserve"> announcement and distribute</w:t>
      </w:r>
    </w:p>
    <w:p w14:paraId="7C5ECAEB" w14:textId="77777777" w:rsidR="00391DF8" w:rsidRDefault="00391DF8" w:rsidP="00391DF8">
      <w:pPr>
        <w:spacing w:after="0"/>
        <w:rPr>
          <w:sz w:val="24"/>
          <w:szCs w:val="24"/>
        </w:rPr>
      </w:pPr>
      <w:r>
        <w:rPr>
          <w:sz w:val="24"/>
          <w:szCs w:val="24"/>
        </w:rPr>
        <w:tab/>
        <w:t xml:space="preserve">c.  </w:t>
      </w:r>
      <w:proofErr w:type="gramStart"/>
      <w:r>
        <w:rPr>
          <w:sz w:val="24"/>
          <w:szCs w:val="24"/>
        </w:rPr>
        <w:t>develop</w:t>
      </w:r>
      <w:proofErr w:type="gramEnd"/>
      <w:r>
        <w:rPr>
          <w:sz w:val="24"/>
          <w:szCs w:val="24"/>
        </w:rPr>
        <w:t xml:space="preserve"> selection criteria</w:t>
      </w:r>
    </w:p>
    <w:p w14:paraId="5B9B917B" w14:textId="7B0269CE" w:rsidR="00391DF8" w:rsidRDefault="00391DF8" w:rsidP="00391DF8">
      <w:pPr>
        <w:spacing w:after="0"/>
        <w:rPr>
          <w:sz w:val="24"/>
          <w:szCs w:val="24"/>
        </w:rPr>
      </w:pPr>
      <w:r>
        <w:rPr>
          <w:sz w:val="24"/>
          <w:szCs w:val="24"/>
        </w:rPr>
        <w:tab/>
        <w:t xml:space="preserve">d.  </w:t>
      </w:r>
      <w:proofErr w:type="gramStart"/>
      <w:r>
        <w:rPr>
          <w:sz w:val="24"/>
          <w:szCs w:val="24"/>
        </w:rPr>
        <w:t>receive</w:t>
      </w:r>
      <w:proofErr w:type="gramEnd"/>
      <w:r>
        <w:rPr>
          <w:sz w:val="24"/>
          <w:szCs w:val="24"/>
        </w:rPr>
        <w:t xml:space="preserve"> and manage incoming applications </w:t>
      </w:r>
    </w:p>
    <w:p w14:paraId="7A28FC1D" w14:textId="77777777" w:rsidR="00391DF8" w:rsidRDefault="00391DF8" w:rsidP="00391DF8">
      <w:pPr>
        <w:spacing w:after="0"/>
        <w:rPr>
          <w:sz w:val="24"/>
          <w:szCs w:val="24"/>
        </w:rPr>
      </w:pPr>
      <w:r>
        <w:rPr>
          <w:sz w:val="24"/>
          <w:szCs w:val="24"/>
        </w:rPr>
        <w:tab/>
        <w:t xml:space="preserve">e.  </w:t>
      </w:r>
      <w:proofErr w:type="gramStart"/>
      <w:r>
        <w:rPr>
          <w:sz w:val="24"/>
          <w:szCs w:val="24"/>
        </w:rPr>
        <w:t>utilize</w:t>
      </w:r>
      <w:proofErr w:type="gramEnd"/>
      <w:r>
        <w:rPr>
          <w:sz w:val="24"/>
          <w:szCs w:val="24"/>
        </w:rPr>
        <w:t xml:space="preserve"> IMT to rank and select applicants with alternates</w:t>
      </w:r>
    </w:p>
    <w:p w14:paraId="115CDBF9" w14:textId="77777777" w:rsidR="00391DF8" w:rsidRDefault="00391DF8" w:rsidP="00391DF8">
      <w:pPr>
        <w:spacing w:after="0"/>
        <w:rPr>
          <w:sz w:val="24"/>
          <w:szCs w:val="24"/>
        </w:rPr>
      </w:pPr>
      <w:r>
        <w:rPr>
          <w:sz w:val="24"/>
          <w:szCs w:val="24"/>
        </w:rPr>
        <w:tab/>
        <w:t xml:space="preserve">f.   </w:t>
      </w:r>
      <w:proofErr w:type="gramStart"/>
      <w:r>
        <w:rPr>
          <w:sz w:val="24"/>
          <w:szCs w:val="24"/>
        </w:rPr>
        <w:t>develop</w:t>
      </w:r>
      <w:proofErr w:type="gramEnd"/>
      <w:r>
        <w:rPr>
          <w:sz w:val="24"/>
          <w:szCs w:val="24"/>
        </w:rPr>
        <w:t xml:space="preserve"> and send selection letters – verify participant acceptance</w:t>
      </w:r>
    </w:p>
    <w:p w14:paraId="326FA79D" w14:textId="77777777" w:rsidR="00391DF8" w:rsidRDefault="00391DF8" w:rsidP="00391DF8">
      <w:pPr>
        <w:spacing w:after="0"/>
        <w:rPr>
          <w:sz w:val="24"/>
          <w:szCs w:val="24"/>
        </w:rPr>
      </w:pPr>
      <w:r>
        <w:rPr>
          <w:sz w:val="24"/>
          <w:szCs w:val="24"/>
        </w:rPr>
        <w:tab/>
        <w:t xml:space="preserve">g.   </w:t>
      </w:r>
      <w:proofErr w:type="gramStart"/>
      <w:r>
        <w:rPr>
          <w:sz w:val="24"/>
          <w:szCs w:val="24"/>
        </w:rPr>
        <w:t>develop</w:t>
      </w:r>
      <w:proofErr w:type="gramEnd"/>
      <w:r>
        <w:rPr>
          <w:sz w:val="24"/>
          <w:szCs w:val="24"/>
        </w:rPr>
        <w:t xml:space="preserve"> Welcome letter indicating event information</w:t>
      </w:r>
    </w:p>
    <w:p w14:paraId="007E08CE" w14:textId="77777777" w:rsidR="00391DF8" w:rsidRDefault="00391DF8" w:rsidP="00391DF8">
      <w:pPr>
        <w:spacing w:after="0"/>
        <w:rPr>
          <w:sz w:val="24"/>
          <w:szCs w:val="24"/>
        </w:rPr>
      </w:pPr>
      <w:r>
        <w:rPr>
          <w:sz w:val="24"/>
          <w:szCs w:val="24"/>
        </w:rPr>
        <w:tab/>
        <w:t xml:space="preserve">h.   </w:t>
      </w:r>
      <w:proofErr w:type="gramStart"/>
      <w:r>
        <w:rPr>
          <w:sz w:val="24"/>
          <w:szCs w:val="24"/>
        </w:rPr>
        <w:t>manage</w:t>
      </w:r>
      <w:proofErr w:type="gramEnd"/>
      <w:r>
        <w:rPr>
          <w:sz w:val="24"/>
          <w:szCs w:val="24"/>
        </w:rPr>
        <w:t xml:space="preserve"> attendee list as it will change</w:t>
      </w:r>
    </w:p>
    <w:p w14:paraId="7E248759" w14:textId="77777777" w:rsidR="00391DF8" w:rsidRDefault="00391DF8" w:rsidP="00391DF8">
      <w:pPr>
        <w:spacing w:after="0"/>
        <w:rPr>
          <w:sz w:val="24"/>
          <w:szCs w:val="24"/>
        </w:rPr>
      </w:pPr>
      <w:r>
        <w:rPr>
          <w:sz w:val="24"/>
          <w:szCs w:val="24"/>
        </w:rPr>
        <w:t>5.  Burn project sites:</w:t>
      </w:r>
    </w:p>
    <w:p w14:paraId="5A694A3B" w14:textId="77777777" w:rsidR="00391DF8" w:rsidRDefault="00391DF8" w:rsidP="00391DF8">
      <w:pPr>
        <w:spacing w:after="0"/>
        <w:rPr>
          <w:sz w:val="24"/>
          <w:szCs w:val="24"/>
        </w:rPr>
      </w:pPr>
      <w:r>
        <w:rPr>
          <w:sz w:val="24"/>
          <w:szCs w:val="24"/>
        </w:rPr>
        <w:tab/>
        <w:t xml:space="preserve">a.  Work with </w:t>
      </w:r>
      <w:proofErr w:type="spellStart"/>
      <w:proofErr w:type="gramStart"/>
      <w:r>
        <w:rPr>
          <w:sz w:val="24"/>
          <w:szCs w:val="24"/>
        </w:rPr>
        <w:t>rx</w:t>
      </w:r>
      <w:proofErr w:type="spellEnd"/>
      <w:proofErr w:type="gramEnd"/>
      <w:r>
        <w:rPr>
          <w:sz w:val="24"/>
          <w:szCs w:val="24"/>
        </w:rPr>
        <w:t xml:space="preserve"> burn host agencies on </w:t>
      </w:r>
      <w:proofErr w:type="spellStart"/>
      <w:r>
        <w:rPr>
          <w:sz w:val="24"/>
          <w:szCs w:val="24"/>
        </w:rPr>
        <w:t>rx</w:t>
      </w:r>
      <w:proofErr w:type="spellEnd"/>
      <w:r>
        <w:rPr>
          <w:sz w:val="24"/>
          <w:szCs w:val="24"/>
        </w:rPr>
        <w:t xml:space="preserve"> burn and training opportunities</w:t>
      </w:r>
    </w:p>
    <w:p w14:paraId="1451AA34" w14:textId="77777777" w:rsidR="00391DF8" w:rsidRDefault="00391DF8" w:rsidP="00391DF8">
      <w:pPr>
        <w:spacing w:after="0"/>
        <w:rPr>
          <w:sz w:val="24"/>
          <w:szCs w:val="24"/>
        </w:rPr>
      </w:pPr>
      <w:r>
        <w:rPr>
          <w:sz w:val="24"/>
          <w:szCs w:val="24"/>
        </w:rPr>
        <w:tab/>
        <w:t xml:space="preserve">b.  </w:t>
      </w:r>
      <w:proofErr w:type="gramStart"/>
      <w:r>
        <w:rPr>
          <w:sz w:val="24"/>
          <w:szCs w:val="24"/>
        </w:rPr>
        <w:t>determine</w:t>
      </w:r>
      <w:proofErr w:type="gramEnd"/>
      <w:r>
        <w:rPr>
          <w:sz w:val="24"/>
          <w:szCs w:val="24"/>
        </w:rPr>
        <w:t xml:space="preserve"> number, size and location of sites</w:t>
      </w:r>
    </w:p>
    <w:p w14:paraId="1BFB4E88" w14:textId="77777777" w:rsidR="00391DF8" w:rsidRDefault="00391DF8" w:rsidP="00391DF8">
      <w:pPr>
        <w:spacing w:after="0"/>
        <w:rPr>
          <w:sz w:val="24"/>
          <w:szCs w:val="24"/>
        </w:rPr>
      </w:pPr>
      <w:r>
        <w:rPr>
          <w:sz w:val="24"/>
          <w:szCs w:val="24"/>
        </w:rPr>
        <w:tab/>
        <w:t xml:space="preserve">c.   </w:t>
      </w:r>
      <w:proofErr w:type="gramStart"/>
      <w:r>
        <w:rPr>
          <w:sz w:val="24"/>
          <w:szCs w:val="24"/>
        </w:rPr>
        <w:t>determine</w:t>
      </w:r>
      <w:proofErr w:type="gramEnd"/>
      <w:r>
        <w:rPr>
          <w:sz w:val="24"/>
          <w:szCs w:val="24"/>
        </w:rPr>
        <w:t xml:space="preserve"> types of training opportunities and numbers for each burn</w:t>
      </w:r>
    </w:p>
    <w:p w14:paraId="13006F61" w14:textId="77777777" w:rsidR="00391DF8" w:rsidRDefault="00391DF8" w:rsidP="00391DF8">
      <w:pPr>
        <w:spacing w:after="0"/>
        <w:rPr>
          <w:sz w:val="24"/>
          <w:szCs w:val="24"/>
        </w:rPr>
      </w:pPr>
      <w:r>
        <w:rPr>
          <w:sz w:val="24"/>
          <w:szCs w:val="24"/>
        </w:rPr>
        <w:tab/>
        <w:t xml:space="preserve">d.  </w:t>
      </w:r>
      <w:proofErr w:type="gramStart"/>
      <w:r>
        <w:rPr>
          <w:sz w:val="24"/>
          <w:szCs w:val="24"/>
        </w:rPr>
        <w:t>work</w:t>
      </w:r>
      <w:proofErr w:type="gramEnd"/>
      <w:r>
        <w:rPr>
          <w:sz w:val="24"/>
          <w:szCs w:val="24"/>
        </w:rPr>
        <w:t xml:space="preserve"> with agencies on liability needs (waivers, volunteer agreements, etc.), and start </w:t>
      </w:r>
      <w:r>
        <w:rPr>
          <w:sz w:val="24"/>
          <w:szCs w:val="24"/>
        </w:rPr>
        <w:tab/>
      </w:r>
      <w:r>
        <w:rPr>
          <w:sz w:val="24"/>
          <w:szCs w:val="24"/>
        </w:rPr>
        <w:tab/>
      </w:r>
      <w:r>
        <w:rPr>
          <w:sz w:val="24"/>
          <w:szCs w:val="24"/>
        </w:rPr>
        <w:tab/>
        <w:t>process to create if not available</w:t>
      </w:r>
    </w:p>
    <w:p w14:paraId="12BDAA04" w14:textId="77777777" w:rsidR="00E107D2" w:rsidRDefault="00E107D2" w:rsidP="001A4DAA">
      <w:pPr>
        <w:spacing w:after="0"/>
        <w:rPr>
          <w:sz w:val="24"/>
          <w:szCs w:val="24"/>
        </w:rPr>
      </w:pPr>
    </w:p>
    <w:p w14:paraId="113023C3" w14:textId="77777777" w:rsidR="00E107D2" w:rsidRDefault="00391DF8" w:rsidP="001A4DAA">
      <w:pPr>
        <w:spacing w:after="0"/>
        <w:rPr>
          <w:sz w:val="24"/>
          <w:szCs w:val="24"/>
        </w:rPr>
      </w:pPr>
      <w:r>
        <w:rPr>
          <w:sz w:val="24"/>
          <w:szCs w:val="24"/>
        </w:rPr>
        <w:t>6</w:t>
      </w:r>
      <w:r w:rsidR="00E107D2">
        <w:rPr>
          <w:sz w:val="24"/>
          <w:szCs w:val="24"/>
        </w:rPr>
        <w:t>.   D</w:t>
      </w:r>
      <w:r w:rsidR="00242639">
        <w:rPr>
          <w:sz w:val="24"/>
          <w:szCs w:val="24"/>
        </w:rPr>
        <w:t>etermine Base Camp location</w:t>
      </w:r>
      <w:r w:rsidR="00E107D2">
        <w:rPr>
          <w:sz w:val="24"/>
          <w:szCs w:val="24"/>
        </w:rPr>
        <w:t xml:space="preserve"> and Logistical needs:</w:t>
      </w:r>
    </w:p>
    <w:p w14:paraId="7ED8AE2D" w14:textId="77777777" w:rsidR="00242639" w:rsidRDefault="00E107D2" w:rsidP="001A4DAA">
      <w:pPr>
        <w:spacing w:after="0"/>
        <w:rPr>
          <w:sz w:val="24"/>
          <w:szCs w:val="24"/>
        </w:rPr>
      </w:pPr>
      <w:r>
        <w:rPr>
          <w:sz w:val="24"/>
          <w:szCs w:val="24"/>
        </w:rPr>
        <w:tab/>
        <w:t xml:space="preserve">a.  </w:t>
      </w:r>
      <w:r w:rsidR="00242639">
        <w:rPr>
          <w:sz w:val="24"/>
          <w:szCs w:val="24"/>
        </w:rPr>
        <w:t xml:space="preserve"> </w:t>
      </w:r>
      <w:proofErr w:type="gramStart"/>
      <w:r>
        <w:rPr>
          <w:sz w:val="24"/>
          <w:szCs w:val="24"/>
        </w:rPr>
        <w:t>faci</w:t>
      </w:r>
      <w:r w:rsidR="00242639">
        <w:rPr>
          <w:sz w:val="24"/>
          <w:szCs w:val="24"/>
        </w:rPr>
        <w:t>l</w:t>
      </w:r>
      <w:r>
        <w:rPr>
          <w:sz w:val="24"/>
          <w:szCs w:val="24"/>
        </w:rPr>
        <w:t>i</w:t>
      </w:r>
      <w:r w:rsidR="00242639">
        <w:rPr>
          <w:sz w:val="24"/>
          <w:szCs w:val="24"/>
        </w:rPr>
        <w:t>ty</w:t>
      </w:r>
      <w:proofErr w:type="gramEnd"/>
      <w:r w:rsidR="00242639">
        <w:rPr>
          <w:sz w:val="24"/>
          <w:szCs w:val="24"/>
        </w:rPr>
        <w:t xml:space="preserve"> to house/camp</w:t>
      </w:r>
      <w:r>
        <w:rPr>
          <w:sz w:val="24"/>
          <w:szCs w:val="24"/>
        </w:rPr>
        <w:t xml:space="preserve">/feed/park attendees and support personnel (location should </w:t>
      </w:r>
      <w:r>
        <w:rPr>
          <w:sz w:val="24"/>
          <w:szCs w:val="24"/>
        </w:rPr>
        <w:tab/>
      </w:r>
      <w:r>
        <w:rPr>
          <w:sz w:val="24"/>
          <w:szCs w:val="24"/>
        </w:rPr>
        <w:tab/>
      </w:r>
      <w:r>
        <w:rPr>
          <w:sz w:val="24"/>
          <w:szCs w:val="24"/>
        </w:rPr>
        <w:tab/>
        <w:t xml:space="preserve">have adequate toilet, housing, meeting, feeding, parking, adequate facilities for </w:t>
      </w:r>
      <w:r>
        <w:rPr>
          <w:sz w:val="24"/>
          <w:szCs w:val="24"/>
        </w:rPr>
        <w:tab/>
      </w:r>
      <w:r>
        <w:rPr>
          <w:sz w:val="24"/>
          <w:szCs w:val="24"/>
        </w:rPr>
        <w:tab/>
      </w:r>
      <w:r>
        <w:rPr>
          <w:sz w:val="24"/>
          <w:szCs w:val="24"/>
        </w:rPr>
        <w:tab/>
      </w:r>
      <w:r w:rsidR="00391DF8">
        <w:rPr>
          <w:sz w:val="24"/>
          <w:szCs w:val="24"/>
        </w:rPr>
        <w:t xml:space="preserve">desired </w:t>
      </w:r>
      <w:r>
        <w:rPr>
          <w:sz w:val="24"/>
          <w:szCs w:val="24"/>
        </w:rPr>
        <w:t>group size</w:t>
      </w:r>
      <w:r w:rsidR="00391DF8">
        <w:rPr>
          <w:sz w:val="24"/>
          <w:szCs w:val="24"/>
        </w:rPr>
        <w:t>)</w:t>
      </w:r>
    </w:p>
    <w:p w14:paraId="599EF958" w14:textId="77777777" w:rsidR="00E107D2" w:rsidRDefault="00E107D2" w:rsidP="001A4DAA">
      <w:pPr>
        <w:spacing w:after="0"/>
        <w:rPr>
          <w:sz w:val="24"/>
          <w:szCs w:val="24"/>
        </w:rPr>
      </w:pPr>
      <w:r>
        <w:rPr>
          <w:sz w:val="24"/>
          <w:szCs w:val="24"/>
        </w:rPr>
        <w:lastRenderedPageBreak/>
        <w:tab/>
        <w:t xml:space="preserve">b.   </w:t>
      </w:r>
      <w:proofErr w:type="gramStart"/>
      <w:r w:rsidR="00391DF8">
        <w:rPr>
          <w:sz w:val="24"/>
          <w:szCs w:val="24"/>
        </w:rPr>
        <w:t>acquire</w:t>
      </w:r>
      <w:proofErr w:type="gramEnd"/>
      <w:r w:rsidR="00391DF8">
        <w:rPr>
          <w:sz w:val="24"/>
          <w:szCs w:val="24"/>
        </w:rPr>
        <w:t xml:space="preserve"> </w:t>
      </w:r>
      <w:r>
        <w:rPr>
          <w:sz w:val="24"/>
          <w:szCs w:val="24"/>
        </w:rPr>
        <w:t>necessary supplies to support group</w:t>
      </w:r>
    </w:p>
    <w:p w14:paraId="42D08EB1" w14:textId="77777777" w:rsidR="00297CA7" w:rsidRDefault="00E107D2" w:rsidP="001A4DAA">
      <w:pPr>
        <w:spacing w:after="0"/>
        <w:rPr>
          <w:sz w:val="24"/>
          <w:szCs w:val="24"/>
        </w:rPr>
      </w:pPr>
      <w:r>
        <w:rPr>
          <w:sz w:val="24"/>
          <w:szCs w:val="24"/>
        </w:rPr>
        <w:tab/>
      </w:r>
      <w:r w:rsidR="003F6376">
        <w:rPr>
          <w:sz w:val="24"/>
          <w:szCs w:val="24"/>
        </w:rPr>
        <w:t xml:space="preserve">c.  How will you feed – caterer, meal vouchers, per </w:t>
      </w:r>
      <w:proofErr w:type="gramStart"/>
      <w:r w:rsidR="003F6376">
        <w:rPr>
          <w:sz w:val="24"/>
          <w:szCs w:val="24"/>
        </w:rPr>
        <w:t>diem</w:t>
      </w:r>
      <w:proofErr w:type="gramEnd"/>
      <w:r w:rsidR="003F6376">
        <w:rPr>
          <w:sz w:val="24"/>
          <w:szCs w:val="24"/>
        </w:rPr>
        <w:t>, own meals, etc.</w:t>
      </w:r>
    </w:p>
    <w:p w14:paraId="55FF0174" w14:textId="77777777" w:rsidR="00391DF8" w:rsidRDefault="00391DF8" w:rsidP="001A4DAA">
      <w:pPr>
        <w:spacing w:after="0"/>
        <w:rPr>
          <w:sz w:val="24"/>
          <w:szCs w:val="24"/>
        </w:rPr>
      </w:pPr>
      <w:r>
        <w:rPr>
          <w:sz w:val="24"/>
          <w:szCs w:val="24"/>
        </w:rPr>
        <w:t>7</w:t>
      </w:r>
      <w:r w:rsidR="00297CA7">
        <w:rPr>
          <w:sz w:val="24"/>
          <w:szCs w:val="24"/>
        </w:rPr>
        <w:t>.  Pe</w:t>
      </w:r>
      <w:r>
        <w:rPr>
          <w:sz w:val="24"/>
          <w:szCs w:val="24"/>
        </w:rPr>
        <w:t>riodically hold IMT meetings:</w:t>
      </w:r>
    </w:p>
    <w:p w14:paraId="32E7A139" w14:textId="77777777" w:rsidR="00391DF8" w:rsidRDefault="00391DF8" w:rsidP="001A4DAA">
      <w:pPr>
        <w:spacing w:after="0"/>
        <w:rPr>
          <w:sz w:val="24"/>
          <w:szCs w:val="24"/>
        </w:rPr>
      </w:pPr>
      <w:r>
        <w:rPr>
          <w:sz w:val="24"/>
          <w:szCs w:val="24"/>
        </w:rPr>
        <w:tab/>
        <w:t xml:space="preserve">a.   </w:t>
      </w:r>
      <w:proofErr w:type="gramStart"/>
      <w:r>
        <w:rPr>
          <w:sz w:val="24"/>
          <w:szCs w:val="24"/>
        </w:rPr>
        <w:t>determine</w:t>
      </w:r>
      <w:proofErr w:type="gramEnd"/>
      <w:r>
        <w:rPr>
          <w:sz w:val="24"/>
          <w:szCs w:val="24"/>
        </w:rPr>
        <w:t xml:space="preserve"> progress</w:t>
      </w:r>
    </w:p>
    <w:p w14:paraId="7B20D8A0" w14:textId="64F366A0" w:rsidR="00391DF8" w:rsidRDefault="00391DF8" w:rsidP="001A4DAA">
      <w:pPr>
        <w:spacing w:after="0"/>
        <w:rPr>
          <w:sz w:val="24"/>
          <w:szCs w:val="24"/>
        </w:rPr>
      </w:pPr>
      <w:r>
        <w:rPr>
          <w:sz w:val="24"/>
          <w:szCs w:val="24"/>
        </w:rPr>
        <w:tab/>
      </w:r>
      <w:r w:rsidR="00147E34">
        <w:rPr>
          <w:sz w:val="24"/>
          <w:szCs w:val="24"/>
        </w:rPr>
        <w:t xml:space="preserve">b.  </w:t>
      </w:r>
      <w:proofErr w:type="gramStart"/>
      <w:r w:rsidR="00147E34">
        <w:rPr>
          <w:sz w:val="24"/>
          <w:szCs w:val="24"/>
        </w:rPr>
        <w:t>assess</w:t>
      </w:r>
      <w:proofErr w:type="gramEnd"/>
      <w:r>
        <w:rPr>
          <w:sz w:val="24"/>
          <w:szCs w:val="24"/>
        </w:rPr>
        <w:t xml:space="preserve"> needs</w:t>
      </w:r>
    </w:p>
    <w:p w14:paraId="362378EC" w14:textId="77777777" w:rsidR="00297CA7" w:rsidRDefault="00391DF8" w:rsidP="001A4DAA">
      <w:pPr>
        <w:spacing w:after="0"/>
        <w:rPr>
          <w:sz w:val="24"/>
          <w:szCs w:val="24"/>
        </w:rPr>
      </w:pPr>
      <w:r>
        <w:rPr>
          <w:sz w:val="24"/>
          <w:szCs w:val="24"/>
        </w:rPr>
        <w:tab/>
        <w:t xml:space="preserve">c.   </w:t>
      </w:r>
      <w:proofErr w:type="gramStart"/>
      <w:r>
        <w:rPr>
          <w:sz w:val="24"/>
          <w:szCs w:val="24"/>
        </w:rPr>
        <w:t>mitigate</w:t>
      </w:r>
      <w:proofErr w:type="gramEnd"/>
      <w:r>
        <w:rPr>
          <w:sz w:val="24"/>
          <w:szCs w:val="24"/>
        </w:rPr>
        <w:t xml:space="preserve"> challenges</w:t>
      </w:r>
    </w:p>
    <w:p w14:paraId="1C5E4E60" w14:textId="77777777" w:rsidR="001A03C2" w:rsidRDefault="009E7DE8" w:rsidP="001A03C2">
      <w:pPr>
        <w:spacing w:after="0"/>
        <w:rPr>
          <w:sz w:val="24"/>
          <w:szCs w:val="24"/>
        </w:rPr>
      </w:pPr>
      <w:r>
        <w:rPr>
          <w:sz w:val="24"/>
          <w:szCs w:val="24"/>
        </w:rPr>
        <w:tab/>
        <w:t xml:space="preserve">d.   </w:t>
      </w:r>
      <w:proofErr w:type="gramStart"/>
      <w:r>
        <w:rPr>
          <w:sz w:val="24"/>
          <w:szCs w:val="24"/>
        </w:rPr>
        <w:t>develop</w:t>
      </w:r>
      <w:proofErr w:type="gramEnd"/>
      <w:r>
        <w:rPr>
          <w:sz w:val="24"/>
          <w:szCs w:val="24"/>
        </w:rPr>
        <w:t xml:space="preserve"> Go-No G</w:t>
      </w:r>
      <w:r w:rsidR="00391DF8">
        <w:rPr>
          <w:sz w:val="24"/>
          <w:szCs w:val="24"/>
        </w:rPr>
        <w:t>o criteria</w:t>
      </w:r>
      <w:r w:rsidR="00147E34">
        <w:rPr>
          <w:sz w:val="24"/>
          <w:szCs w:val="24"/>
        </w:rPr>
        <w:t xml:space="preserve"> for poor weather or other circumstances </w:t>
      </w:r>
    </w:p>
    <w:p w14:paraId="51EE12F9" w14:textId="1409C583" w:rsidR="009E7DE8" w:rsidRDefault="001A03C2" w:rsidP="001A03C2">
      <w:pPr>
        <w:spacing w:after="0"/>
        <w:ind w:firstLine="720"/>
        <w:rPr>
          <w:sz w:val="24"/>
          <w:szCs w:val="24"/>
        </w:rPr>
      </w:pPr>
      <w:r>
        <w:rPr>
          <w:sz w:val="24"/>
          <w:szCs w:val="24"/>
        </w:rPr>
        <w:t xml:space="preserve">e.   </w:t>
      </w:r>
      <w:proofErr w:type="gramStart"/>
      <w:r w:rsidR="009E7DE8" w:rsidRPr="00147E34">
        <w:rPr>
          <w:sz w:val="24"/>
          <w:szCs w:val="24"/>
        </w:rPr>
        <w:t>incorporate</w:t>
      </w:r>
      <w:proofErr w:type="gramEnd"/>
      <w:r w:rsidR="009E7DE8" w:rsidRPr="00147E34">
        <w:rPr>
          <w:sz w:val="24"/>
          <w:szCs w:val="24"/>
        </w:rPr>
        <w:t xml:space="preserve"> specialists in</w:t>
      </w:r>
      <w:r w:rsidR="00147E34">
        <w:rPr>
          <w:sz w:val="24"/>
          <w:szCs w:val="24"/>
        </w:rPr>
        <w:t>to planning calls (</w:t>
      </w:r>
      <w:proofErr w:type="spellStart"/>
      <w:r w:rsidR="009E7DE8" w:rsidRPr="00147E34">
        <w:rPr>
          <w:sz w:val="24"/>
          <w:szCs w:val="24"/>
        </w:rPr>
        <w:t>Wx</w:t>
      </w:r>
      <w:proofErr w:type="spellEnd"/>
      <w:r w:rsidR="009E7DE8" w:rsidRPr="00147E34">
        <w:rPr>
          <w:sz w:val="24"/>
          <w:szCs w:val="24"/>
        </w:rPr>
        <w:t xml:space="preserve"> Service, agency FMO’s etc.</w:t>
      </w:r>
      <w:r w:rsidR="00147E34">
        <w:rPr>
          <w:sz w:val="24"/>
          <w:szCs w:val="24"/>
        </w:rPr>
        <w:t>)</w:t>
      </w:r>
    </w:p>
    <w:p w14:paraId="6EE7C70A" w14:textId="77777777" w:rsidR="00147E34" w:rsidRDefault="00147E34" w:rsidP="001A4DAA">
      <w:pPr>
        <w:spacing w:after="0"/>
        <w:rPr>
          <w:sz w:val="24"/>
          <w:szCs w:val="24"/>
        </w:rPr>
      </w:pPr>
    </w:p>
    <w:p w14:paraId="7AA0DBA6" w14:textId="06F25668" w:rsidR="00FA6693" w:rsidRDefault="00FA6693" w:rsidP="001A4DAA">
      <w:pPr>
        <w:spacing w:after="0"/>
        <w:rPr>
          <w:sz w:val="24"/>
          <w:szCs w:val="24"/>
        </w:rPr>
      </w:pPr>
      <w:r>
        <w:rPr>
          <w:sz w:val="24"/>
          <w:szCs w:val="24"/>
        </w:rPr>
        <w:t>8.  After Action Reviews (AAR):</w:t>
      </w:r>
    </w:p>
    <w:p w14:paraId="0817750E" w14:textId="303B9209" w:rsidR="00FA6693" w:rsidRDefault="00FA6693" w:rsidP="001A4DAA">
      <w:pPr>
        <w:spacing w:after="0"/>
        <w:rPr>
          <w:sz w:val="24"/>
          <w:szCs w:val="24"/>
        </w:rPr>
      </w:pPr>
      <w:r>
        <w:rPr>
          <w:sz w:val="24"/>
          <w:szCs w:val="24"/>
        </w:rPr>
        <w:tab/>
        <w:t xml:space="preserve">a.   </w:t>
      </w:r>
      <w:proofErr w:type="gramStart"/>
      <w:r>
        <w:rPr>
          <w:sz w:val="24"/>
          <w:szCs w:val="24"/>
        </w:rPr>
        <w:t>develop</w:t>
      </w:r>
      <w:proofErr w:type="gramEnd"/>
      <w:r>
        <w:rPr>
          <w:sz w:val="24"/>
          <w:szCs w:val="24"/>
        </w:rPr>
        <w:t xml:space="preserve"> AAR questions</w:t>
      </w:r>
    </w:p>
    <w:p w14:paraId="19E98FBA" w14:textId="517DD6CD" w:rsidR="00FA6693" w:rsidRDefault="00FA6693" w:rsidP="001A4DAA">
      <w:pPr>
        <w:spacing w:after="0"/>
        <w:rPr>
          <w:sz w:val="24"/>
          <w:szCs w:val="24"/>
        </w:rPr>
      </w:pPr>
      <w:r>
        <w:rPr>
          <w:sz w:val="24"/>
          <w:szCs w:val="24"/>
        </w:rPr>
        <w:tab/>
        <w:t xml:space="preserve">b.  </w:t>
      </w:r>
      <w:proofErr w:type="gramStart"/>
      <w:r>
        <w:rPr>
          <w:sz w:val="24"/>
          <w:szCs w:val="24"/>
        </w:rPr>
        <w:t>send</w:t>
      </w:r>
      <w:proofErr w:type="gramEnd"/>
      <w:r>
        <w:rPr>
          <w:sz w:val="24"/>
          <w:szCs w:val="24"/>
        </w:rPr>
        <w:t xml:space="preserve"> to IMT and partners then meet to discuss</w:t>
      </w:r>
    </w:p>
    <w:p w14:paraId="785E3756" w14:textId="7FE50D67" w:rsidR="00FA6693" w:rsidRDefault="00FA6693" w:rsidP="001A4DAA">
      <w:pPr>
        <w:spacing w:after="0"/>
        <w:rPr>
          <w:sz w:val="24"/>
          <w:szCs w:val="24"/>
        </w:rPr>
      </w:pPr>
      <w:r>
        <w:rPr>
          <w:sz w:val="24"/>
          <w:szCs w:val="24"/>
        </w:rPr>
        <w:tab/>
        <w:t xml:space="preserve">c.  </w:t>
      </w:r>
      <w:proofErr w:type="gramStart"/>
      <w:r>
        <w:rPr>
          <w:sz w:val="24"/>
          <w:szCs w:val="24"/>
        </w:rPr>
        <w:t>create</w:t>
      </w:r>
      <w:proofErr w:type="gramEnd"/>
      <w:r>
        <w:rPr>
          <w:sz w:val="24"/>
          <w:szCs w:val="24"/>
        </w:rPr>
        <w:t xml:space="preserve"> Lessons Learned and incorporate in future events: change process as needed</w:t>
      </w:r>
    </w:p>
    <w:p w14:paraId="1180A68C" w14:textId="77777777" w:rsidR="00EF1728" w:rsidRDefault="00EF1728" w:rsidP="001A4DAA">
      <w:pPr>
        <w:spacing w:after="0"/>
        <w:rPr>
          <w:sz w:val="24"/>
          <w:szCs w:val="24"/>
        </w:rPr>
      </w:pPr>
    </w:p>
    <w:p w14:paraId="0F821224" w14:textId="1E60C93A" w:rsidR="00EF1728" w:rsidRDefault="001A03C2" w:rsidP="001A4DAA">
      <w:pPr>
        <w:spacing w:after="0"/>
        <w:rPr>
          <w:sz w:val="24"/>
          <w:szCs w:val="24"/>
        </w:rPr>
      </w:pPr>
      <w:r>
        <w:rPr>
          <w:sz w:val="24"/>
          <w:szCs w:val="24"/>
        </w:rPr>
        <w:t>*</w:t>
      </w:r>
      <w:r w:rsidRPr="00147E34">
        <w:rPr>
          <w:sz w:val="24"/>
          <w:szCs w:val="24"/>
        </w:rPr>
        <w:t xml:space="preserve"> </w:t>
      </w:r>
      <w:r>
        <w:rPr>
          <w:sz w:val="24"/>
          <w:szCs w:val="24"/>
        </w:rPr>
        <w:t>When developing a training exchange agenda, curriculum or program, be sure to build with resilience to changing weather in mind. We’ve learned that having a wide variety of burn units allows the greatest chance of burning but you also need several field tips and trainings available when the weather conditions are poor. The first several no-burn days should be spent scouting, developing cohesiveness and training with equipment and local tactics,</w:t>
      </w:r>
    </w:p>
    <w:p w14:paraId="0BFEBB49" w14:textId="77777777" w:rsidR="00EF1728" w:rsidRDefault="00EF1728" w:rsidP="001A4DAA">
      <w:pPr>
        <w:spacing w:after="0"/>
        <w:rPr>
          <w:sz w:val="24"/>
          <w:szCs w:val="24"/>
        </w:rPr>
      </w:pPr>
    </w:p>
    <w:p w14:paraId="72465313" w14:textId="77777777" w:rsidR="00EF1728" w:rsidRDefault="00EF1728" w:rsidP="001A4DAA">
      <w:pPr>
        <w:spacing w:after="0"/>
        <w:rPr>
          <w:sz w:val="24"/>
          <w:szCs w:val="24"/>
        </w:rPr>
      </w:pPr>
    </w:p>
    <w:p w14:paraId="0EEDFD1C" w14:textId="77777777" w:rsidR="00EF1728" w:rsidRDefault="00EF1728" w:rsidP="001A4DAA">
      <w:pPr>
        <w:spacing w:after="0"/>
        <w:rPr>
          <w:sz w:val="24"/>
          <w:szCs w:val="24"/>
        </w:rPr>
      </w:pPr>
    </w:p>
    <w:p w14:paraId="5B13E2BA" w14:textId="77777777" w:rsidR="00EF1728" w:rsidRDefault="00EF1728" w:rsidP="001A4DAA">
      <w:pPr>
        <w:spacing w:after="0"/>
        <w:rPr>
          <w:sz w:val="24"/>
          <w:szCs w:val="24"/>
        </w:rPr>
      </w:pPr>
    </w:p>
    <w:p w14:paraId="24EDE552" w14:textId="77777777" w:rsidR="00EF1728" w:rsidRDefault="00EF1728" w:rsidP="001A4DAA">
      <w:pPr>
        <w:spacing w:after="0"/>
        <w:rPr>
          <w:sz w:val="24"/>
          <w:szCs w:val="24"/>
        </w:rPr>
      </w:pPr>
    </w:p>
    <w:p w14:paraId="558335E8" w14:textId="77777777" w:rsidR="00EF1728" w:rsidRDefault="00EF1728" w:rsidP="001A4DAA">
      <w:pPr>
        <w:spacing w:after="0"/>
        <w:rPr>
          <w:sz w:val="24"/>
          <w:szCs w:val="24"/>
        </w:rPr>
      </w:pPr>
    </w:p>
    <w:p w14:paraId="25B7EB30" w14:textId="77777777" w:rsidR="00EF1728" w:rsidRDefault="00EF1728" w:rsidP="001A4DAA">
      <w:pPr>
        <w:spacing w:after="0"/>
        <w:rPr>
          <w:sz w:val="24"/>
          <w:szCs w:val="24"/>
        </w:rPr>
      </w:pPr>
    </w:p>
    <w:p w14:paraId="1BC6451D" w14:textId="2056379D" w:rsidR="00EF1728" w:rsidRDefault="00EF1728" w:rsidP="00EF1728">
      <w:pPr>
        <w:spacing w:after="0"/>
        <w:jc w:val="center"/>
        <w:rPr>
          <w:sz w:val="24"/>
          <w:szCs w:val="24"/>
          <w:u w:val="single"/>
        </w:rPr>
      </w:pPr>
      <w:r w:rsidRPr="00EF1728">
        <w:rPr>
          <w:sz w:val="24"/>
          <w:szCs w:val="24"/>
          <w:u w:val="single"/>
        </w:rPr>
        <w:t>Appendix A: Example duties of IMT members</w:t>
      </w:r>
    </w:p>
    <w:p w14:paraId="26A03FDA" w14:textId="77777777" w:rsidR="00EF1728" w:rsidRDefault="00EF1728" w:rsidP="00EF1728">
      <w:pPr>
        <w:spacing w:after="0"/>
        <w:jc w:val="center"/>
        <w:rPr>
          <w:sz w:val="24"/>
          <w:szCs w:val="24"/>
          <w:u w:val="single"/>
        </w:rPr>
      </w:pPr>
    </w:p>
    <w:p w14:paraId="6CBE626A" w14:textId="77777777" w:rsidR="00EF1728" w:rsidRPr="00EF1728" w:rsidRDefault="00EF1728" w:rsidP="00EF1728">
      <w:pPr>
        <w:spacing w:after="0"/>
        <w:jc w:val="center"/>
        <w:rPr>
          <w:sz w:val="24"/>
          <w:szCs w:val="24"/>
          <w:u w:val="single"/>
        </w:rPr>
      </w:pPr>
    </w:p>
    <w:p w14:paraId="737B8448" w14:textId="77777777" w:rsidR="00EF1728" w:rsidRDefault="00EF1728" w:rsidP="00EF1728">
      <w:pPr>
        <w:pStyle w:val="ListParagraph"/>
        <w:numPr>
          <w:ilvl w:val="0"/>
          <w:numId w:val="6"/>
        </w:numPr>
        <w:spacing w:after="0"/>
        <w:rPr>
          <w:sz w:val="24"/>
          <w:szCs w:val="24"/>
        </w:rPr>
      </w:pPr>
      <w:r w:rsidRPr="007E77EE">
        <w:rPr>
          <w:sz w:val="24"/>
          <w:szCs w:val="24"/>
        </w:rPr>
        <w:t>Coordinator &amp; Incident Commander:</w:t>
      </w:r>
    </w:p>
    <w:p w14:paraId="648EBB49" w14:textId="77777777" w:rsidR="00EF1728" w:rsidRDefault="00EF1728" w:rsidP="00EF1728">
      <w:pPr>
        <w:pStyle w:val="ListParagraph"/>
        <w:numPr>
          <w:ilvl w:val="0"/>
          <w:numId w:val="7"/>
        </w:numPr>
        <w:spacing w:after="0"/>
        <w:rPr>
          <w:sz w:val="24"/>
          <w:szCs w:val="24"/>
        </w:rPr>
      </w:pPr>
      <w:r w:rsidRPr="007E77EE">
        <w:rPr>
          <w:sz w:val="24"/>
          <w:szCs w:val="24"/>
        </w:rPr>
        <w:t>develop IMT – provide duties and responsibilities</w:t>
      </w:r>
    </w:p>
    <w:p w14:paraId="52B3C665" w14:textId="77777777" w:rsidR="00EF1728" w:rsidRDefault="00EF1728" w:rsidP="00EF1728">
      <w:pPr>
        <w:pStyle w:val="ListParagraph"/>
        <w:numPr>
          <w:ilvl w:val="0"/>
          <w:numId w:val="7"/>
        </w:numPr>
        <w:spacing w:after="0"/>
        <w:rPr>
          <w:sz w:val="24"/>
          <w:szCs w:val="24"/>
        </w:rPr>
      </w:pPr>
      <w:r w:rsidRPr="007E77EE">
        <w:rPr>
          <w:sz w:val="24"/>
          <w:szCs w:val="24"/>
        </w:rPr>
        <w:t>overall management of planning and implementation of event</w:t>
      </w:r>
    </w:p>
    <w:p w14:paraId="55CEF997" w14:textId="77777777" w:rsidR="00EF1728" w:rsidRDefault="00EF1728" w:rsidP="00EF1728">
      <w:pPr>
        <w:pStyle w:val="ListParagraph"/>
        <w:numPr>
          <w:ilvl w:val="0"/>
          <w:numId w:val="7"/>
        </w:numPr>
        <w:spacing w:after="0"/>
        <w:rPr>
          <w:sz w:val="24"/>
          <w:szCs w:val="24"/>
        </w:rPr>
      </w:pPr>
      <w:r w:rsidRPr="007E77EE">
        <w:rPr>
          <w:sz w:val="24"/>
          <w:szCs w:val="24"/>
        </w:rPr>
        <w:t xml:space="preserve">determine IMT meeting frequency and agendas </w:t>
      </w:r>
    </w:p>
    <w:p w14:paraId="0049FB16" w14:textId="77777777" w:rsidR="00EF1728" w:rsidRDefault="00EF1728" w:rsidP="00EF1728">
      <w:pPr>
        <w:pStyle w:val="ListParagraph"/>
        <w:numPr>
          <w:ilvl w:val="0"/>
          <w:numId w:val="7"/>
        </w:numPr>
        <w:spacing w:after="0"/>
        <w:rPr>
          <w:sz w:val="24"/>
          <w:szCs w:val="24"/>
        </w:rPr>
      </w:pPr>
      <w:r w:rsidRPr="007E77EE">
        <w:rPr>
          <w:sz w:val="24"/>
          <w:szCs w:val="24"/>
        </w:rPr>
        <w:t>take notes and distribute to IMT and other partners</w:t>
      </w:r>
      <w:r>
        <w:rPr>
          <w:sz w:val="24"/>
          <w:szCs w:val="24"/>
        </w:rPr>
        <w:tab/>
      </w:r>
    </w:p>
    <w:p w14:paraId="31323DAE" w14:textId="77777777" w:rsidR="00EF1728" w:rsidRDefault="00EF1728" w:rsidP="00EF1728">
      <w:pPr>
        <w:pStyle w:val="ListParagraph"/>
        <w:numPr>
          <w:ilvl w:val="0"/>
          <w:numId w:val="7"/>
        </w:numPr>
        <w:spacing w:after="0"/>
        <w:rPr>
          <w:sz w:val="24"/>
          <w:szCs w:val="24"/>
        </w:rPr>
      </w:pPr>
      <w:r w:rsidRPr="007E77EE">
        <w:rPr>
          <w:sz w:val="24"/>
          <w:szCs w:val="24"/>
        </w:rPr>
        <w:t>develop alternative educational opportunities</w:t>
      </w:r>
    </w:p>
    <w:p w14:paraId="6F750903" w14:textId="77777777" w:rsidR="00EF1728" w:rsidRDefault="00EF1728" w:rsidP="00EF1728">
      <w:pPr>
        <w:pStyle w:val="ListParagraph"/>
        <w:numPr>
          <w:ilvl w:val="0"/>
          <w:numId w:val="7"/>
        </w:numPr>
        <w:spacing w:after="0"/>
        <w:rPr>
          <w:sz w:val="24"/>
          <w:szCs w:val="24"/>
        </w:rPr>
      </w:pPr>
      <w:r w:rsidRPr="007E77EE">
        <w:rPr>
          <w:sz w:val="24"/>
          <w:szCs w:val="24"/>
        </w:rPr>
        <w:t>review PIO message and news releases as needed</w:t>
      </w:r>
    </w:p>
    <w:p w14:paraId="77E7A748" w14:textId="77777777" w:rsidR="00EF1728" w:rsidRPr="007E77EE" w:rsidRDefault="00EF1728" w:rsidP="00EF1728">
      <w:pPr>
        <w:pStyle w:val="ListParagraph"/>
        <w:numPr>
          <w:ilvl w:val="0"/>
          <w:numId w:val="7"/>
        </w:numPr>
        <w:spacing w:after="0"/>
        <w:rPr>
          <w:sz w:val="24"/>
          <w:szCs w:val="24"/>
        </w:rPr>
      </w:pPr>
      <w:r w:rsidRPr="007E77EE">
        <w:rPr>
          <w:sz w:val="24"/>
          <w:szCs w:val="24"/>
        </w:rPr>
        <w:t>send out After Action Reviews and set meeting to review/discuss</w:t>
      </w:r>
    </w:p>
    <w:p w14:paraId="0D096447" w14:textId="77777777" w:rsidR="00EF1728" w:rsidRPr="007E77EE" w:rsidRDefault="00EF1728" w:rsidP="00EF1728">
      <w:pPr>
        <w:pStyle w:val="ListParagraph"/>
        <w:numPr>
          <w:ilvl w:val="0"/>
          <w:numId w:val="6"/>
        </w:numPr>
        <w:spacing w:after="0"/>
        <w:rPr>
          <w:sz w:val="24"/>
          <w:szCs w:val="24"/>
        </w:rPr>
      </w:pPr>
      <w:r w:rsidRPr="007E77EE">
        <w:rPr>
          <w:sz w:val="24"/>
          <w:szCs w:val="24"/>
        </w:rPr>
        <w:t>Operations (OPS):</w:t>
      </w:r>
    </w:p>
    <w:p w14:paraId="3C58B9A8" w14:textId="77777777" w:rsidR="00EF1728" w:rsidRDefault="00EF1728" w:rsidP="00EF1728">
      <w:pPr>
        <w:pStyle w:val="ListParagraph"/>
        <w:numPr>
          <w:ilvl w:val="0"/>
          <w:numId w:val="8"/>
        </w:numPr>
        <w:spacing w:after="0"/>
        <w:rPr>
          <w:sz w:val="24"/>
          <w:szCs w:val="24"/>
        </w:rPr>
      </w:pPr>
      <w:r w:rsidRPr="003C1F2D">
        <w:rPr>
          <w:sz w:val="24"/>
          <w:szCs w:val="24"/>
        </w:rPr>
        <w:lastRenderedPageBreak/>
        <w:t>work with host agencies to coordinate bur</w:t>
      </w:r>
      <w:r>
        <w:rPr>
          <w:sz w:val="24"/>
          <w:szCs w:val="24"/>
        </w:rPr>
        <w:t xml:space="preserve">n units and resource needs, </w:t>
      </w:r>
      <w:r w:rsidRPr="003C1F2D">
        <w:rPr>
          <w:sz w:val="24"/>
          <w:szCs w:val="24"/>
        </w:rPr>
        <w:t>and training opportunities</w:t>
      </w:r>
    </w:p>
    <w:p w14:paraId="32D72EE9" w14:textId="77777777" w:rsidR="00EF1728" w:rsidRDefault="00EF1728" w:rsidP="00EF1728">
      <w:pPr>
        <w:pStyle w:val="ListParagraph"/>
        <w:numPr>
          <w:ilvl w:val="0"/>
          <w:numId w:val="8"/>
        </w:numPr>
        <w:spacing w:after="0"/>
        <w:rPr>
          <w:sz w:val="24"/>
          <w:szCs w:val="24"/>
        </w:rPr>
      </w:pPr>
      <w:r w:rsidRPr="003C1F2D">
        <w:rPr>
          <w:sz w:val="24"/>
          <w:szCs w:val="24"/>
        </w:rPr>
        <w:t>get burn plans for sites</w:t>
      </w:r>
    </w:p>
    <w:p w14:paraId="042F6210" w14:textId="77777777" w:rsidR="00EF1728" w:rsidRDefault="00EF1728" w:rsidP="00EF1728">
      <w:pPr>
        <w:pStyle w:val="ListParagraph"/>
        <w:numPr>
          <w:ilvl w:val="0"/>
          <w:numId w:val="8"/>
        </w:numPr>
        <w:spacing w:after="0"/>
        <w:rPr>
          <w:sz w:val="24"/>
          <w:szCs w:val="24"/>
        </w:rPr>
      </w:pPr>
      <w:r w:rsidRPr="003C1F2D">
        <w:rPr>
          <w:sz w:val="24"/>
          <w:szCs w:val="24"/>
        </w:rPr>
        <w:t>develop overview map of site locations</w:t>
      </w:r>
    </w:p>
    <w:p w14:paraId="28D1A2E1" w14:textId="77777777" w:rsidR="00EF1728" w:rsidRDefault="00EF1728" w:rsidP="00EF1728">
      <w:pPr>
        <w:pStyle w:val="ListParagraph"/>
        <w:numPr>
          <w:ilvl w:val="0"/>
          <w:numId w:val="8"/>
        </w:numPr>
        <w:spacing w:after="0"/>
        <w:rPr>
          <w:sz w:val="24"/>
          <w:szCs w:val="24"/>
        </w:rPr>
      </w:pPr>
      <w:r w:rsidRPr="003C1F2D">
        <w:rPr>
          <w:sz w:val="24"/>
          <w:szCs w:val="24"/>
        </w:rPr>
        <w:t>organize modules and track modules and burn accomplishments</w:t>
      </w:r>
    </w:p>
    <w:p w14:paraId="0D626BE1" w14:textId="77777777" w:rsidR="00EF1728" w:rsidRDefault="00EF1728" w:rsidP="00EF1728">
      <w:pPr>
        <w:pStyle w:val="ListParagraph"/>
        <w:numPr>
          <w:ilvl w:val="0"/>
          <w:numId w:val="8"/>
        </w:numPr>
        <w:spacing w:after="0"/>
        <w:rPr>
          <w:sz w:val="24"/>
          <w:szCs w:val="24"/>
        </w:rPr>
      </w:pPr>
      <w:r w:rsidRPr="003C1F2D">
        <w:rPr>
          <w:sz w:val="24"/>
          <w:szCs w:val="24"/>
        </w:rPr>
        <w:t>coordinate with LOGS for needs</w:t>
      </w:r>
    </w:p>
    <w:p w14:paraId="13D15DEC" w14:textId="77777777" w:rsidR="00EF1728" w:rsidRDefault="00EF1728" w:rsidP="00EF1728">
      <w:pPr>
        <w:pStyle w:val="ListParagraph"/>
        <w:numPr>
          <w:ilvl w:val="0"/>
          <w:numId w:val="8"/>
        </w:numPr>
        <w:spacing w:after="0"/>
        <w:rPr>
          <w:sz w:val="24"/>
          <w:szCs w:val="24"/>
        </w:rPr>
      </w:pPr>
      <w:r w:rsidRPr="003C1F2D">
        <w:rPr>
          <w:sz w:val="24"/>
          <w:szCs w:val="24"/>
        </w:rPr>
        <w:t>coordinate with PLANS for each operational resource locations</w:t>
      </w:r>
    </w:p>
    <w:p w14:paraId="620CEFA3" w14:textId="77777777" w:rsidR="00EF1728" w:rsidRDefault="00EF1728" w:rsidP="00EF1728">
      <w:pPr>
        <w:pStyle w:val="ListParagraph"/>
        <w:numPr>
          <w:ilvl w:val="0"/>
          <w:numId w:val="8"/>
        </w:numPr>
        <w:spacing w:after="0"/>
        <w:rPr>
          <w:sz w:val="24"/>
          <w:szCs w:val="24"/>
        </w:rPr>
      </w:pPr>
      <w:r w:rsidRPr="003C1F2D">
        <w:rPr>
          <w:sz w:val="24"/>
          <w:szCs w:val="24"/>
        </w:rPr>
        <w:t>coordinate alternative educ</w:t>
      </w:r>
      <w:r>
        <w:rPr>
          <w:sz w:val="24"/>
          <w:szCs w:val="24"/>
        </w:rPr>
        <w:t>ational opportunities if needed</w:t>
      </w:r>
    </w:p>
    <w:p w14:paraId="2552364E" w14:textId="77777777" w:rsidR="00EF1728" w:rsidRPr="003C1F2D" w:rsidRDefault="00EF1728" w:rsidP="00EF1728">
      <w:pPr>
        <w:pStyle w:val="ListParagraph"/>
        <w:numPr>
          <w:ilvl w:val="0"/>
          <w:numId w:val="6"/>
        </w:numPr>
        <w:spacing w:after="0"/>
        <w:rPr>
          <w:sz w:val="24"/>
          <w:szCs w:val="24"/>
        </w:rPr>
      </w:pPr>
      <w:r w:rsidRPr="003C1F2D">
        <w:rPr>
          <w:sz w:val="24"/>
          <w:szCs w:val="24"/>
        </w:rPr>
        <w:t>Logistics (LOGS):</w:t>
      </w:r>
    </w:p>
    <w:p w14:paraId="5DFA0C00" w14:textId="77777777" w:rsidR="00EF1728" w:rsidRDefault="00EF1728" w:rsidP="00EF1728">
      <w:pPr>
        <w:pStyle w:val="ListParagraph"/>
        <w:numPr>
          <w:ilvl w:val="0"/>
          <w:numId w:val="9"/>
        </w:numPr>
        <w:spacing w:after="0"/>
        <w:rPr>
          <w:sz w:val="24"/>
          <w:szCs w:val="24"/>
        </w:rPr>
      </w:pPr>
      <w:proofErr w:type="gramStart"/>
      <w:r w:rsidRPr="003C1F2D">
        <w:rPr>
          <w:sz w:val="24"/>
          <w:szCs w:val="24"/>
        </w:rPr>
        <w:t>coordinate</w:t>
      </w:r>
      <w:proofErr w:type="gramEnd"/>
      <w:r w:rsidRPr="003C1F2D">
        <w:rPr>
          <w:sz w:val="24"/>
          <w:szCs w:val="24"/>
        </w:rPr>
        <w:t xml:space="preserve"> needs for base facilities – lodging/camping, parking, etc.</w:t>
      </w:r>
    </w:p>
    <w:p w14:paraId="5CAB48A5" w14:textId="77777777" w:rsidR="00EF1728" w:rsidRDefault="00EF1728" w:rsidP="00EF1728">
      <w:pPr>
        <w:pStyle w:val="ListParagraph"/>
        <w:numPr>
          <w:ilvl w:val="0"/>
          <w:numId w:val="9"/>
        </w:numPr>
        <w:spacing w:after="0"/>
        <w:rPr>
          <w:sz w:val="24"/>
          <w:szCs w:val="24"/>
        </w:rPr>
      </w:pPr>
      <w:r w:rsidRPr="003C1F2D">
        <w:rPr>
          <w:sz w:val="24"/>
          <w:szCs w:val="24"/>
        </w:rPr>
        <w:t>determine and manage food vendor</w:t>
      </w:r>
    </w:p>
    <w:p w14:paraId="320ECA51" w14:textId="77777777" w:rsidR="00EF1728" w:rsidRDefault="00EF1728" w:rsidP="00EF1728">
      <w:pPr>
        <w:pStyle w:val="ListParagraph"/>
        <w:numPr>
          <w:ilvl w:val="0"/>
          <w:numId w:val="9"/>
        </w:numPr>
        <w:spacing w:after="0"/>
        <w:rPr>
          <w:sz w:val="24"/>
          <w:szCs w:val="24"/>
        </w:rPr>
      </w:pPr>
      <w:r w:rsidRPr="003C1F2D">
        <w:rPr>
          <w:sz w:val="24"/>
          <w:szCs w:val="24"/>
        </w:rPr>
        <w:t>acquire and manage necessary supplies</w:t>
      </w:r>
    </w:p>
    <w:p w14:paraId="7C74603C" w14:textId="77777777" w:rsidR="00EF1728" w:rsidRDefault="00EF1728" w:rsidP="00EF1728">
      <w:pPr>
        <w:pStyle w:val="ListParagraph"/>
        <w:numPr>
          <w:ilvl w:val="0"/>
          <w:numId w:val="9"/>
        </w:numPr>
        <w:spacing w:after="0"/>
        <w:rPr>
          <w:sz w:val="24"/>
          <w:szCs w:val="24"/>
        </w:rPr>
      </w:pPr>
      <w:r w:rsidRPr="003C1F2D">
        <w:rPr>
          <w:sz w:val="24"/>
          <w:szCs w:val="24"/>
        </w:rPr>
        <w:t>acquire and manage radio cache</w:t>
      </w:r>
    </w:p>
    <w:p w14:paraId="179CE3B2" w14:textId="77777777" w:rsidR="00EF1728" w:rsidRDefault="00EF1728" w:rsidP="00EF1728">
      <w:pPr>
        <w:pStyle w:val="ListParagraph"/>
        <w:numPr>
          <w:ilvl w:val="0"/>
          <w:numId w:val="9"/>
        </w:numPr>
        <w:spacing w:after="0"/>
        <w:rPr>
          <w:sz w:val="24"/>
          <w:szCs w:val="24"/>
        </w:rPr>
      </w:pPr>
      <w:r w:rsidRPr="003C1F2D">
        <w:rPr>
          <w:sz w:val="24"/>
          <w:szCs w:val="24"/>
        </w:rPr>
        <w:t>develop communications plan as needed</w:t>
      </w:r>
    </w:p>
    <w:p w14:paraId="78D7EDEA" w14:textId="77777777" w:rsidR="00EF1728" w:rsidRPr="003C1F2D" w:rsidRDefault="00EF1728" w:rsidP="00EF1728">
      <w:pPr>
        <w:pStyle w:val="ListParagraph"/>
        <w:numPr>
          <w:ilvl w:val="0"/>
          <w:numId w:val="9"/>
        </w:numPr>
        <w:spacing w:after="0"/>
        <w:rPr>
          <w:sz w:val="24"/>
          <w:szCs w:val="24"/>
        </w:rPr>
      </w:pPr>
      <w:r w:rsidRPr="003C1F2D">
        <w:rPr>
          <w:sz w:val="24"/>
          <w:szCs w:val="24"/>
        </w:rPr>
        <w:t>develop medical plan as needed</w:t>
      </w:r>
    </w:p>
    <w:p w14:paraId="0ECF2A70" w14:textId="77777777" w:rsidR="00EF1728" w:rsidRDefault="00EF1728" w:rsidP="00EF1728">
      <w:pPr>
        <w:pStyle w:val="ListParagraph"/>
        <w:numPr>
          <w:ilvl w:val="0"/>
          <w:numId w:val="6"/>
        </w:numPr>
        <w:spacing w:after="0"/>
        <w:rPr>
          <w:sz w:val="24"/>
          <w:szCs w:val="24"/>
        </w:rPr>
      </w:pPr>
      <w:r>
        <w:rPr>
          <w:sz w:val="24"/>
          <w:szCs w:val="24"/>
        </w:rPr>
        <w:t>Planning Section (</w:t>
      </w:r>
      <w:r w:rsidRPr="003C1F2D">
        <w:rPr>
          <w:sz w:val="24"/>
          <w:szCs w:val="24"/>
        </w:rPr>
        <w:t>PLANS</w:t>
      </w:r>
      <w:r>
        <w:rPr>
          <w:sz w:val="24"/>
          <w:szCs w:val="24"/>
        </w:rPr>
        <w:t>)</w:t>
      </w:r>
      <w:r w:rsidRPr="003C1F2D">
        <w:rPr>
          <w:sz w:val="24"/>
          <w:szCs w:val="24"/>
        </w:rPr>
        <w:t>:</w:t>
      </w:r>
    </w:p>
    <w:p w14:paraId="3C9BCAE7" w14:textId="77777777" w:rsidR="00EF1728" w:rsidRDefault="00EF1728" w:rsidP="00EF1728">
      <w:pPr>
        <w:pStyle w:val="ListParagraph"/>
        <w:numPr>
          <w:ilvl w:val="0"/>
          <w:numId w:val="10"/>
        </w:numPr>
        <w:spacing w:after="0"/>
        <w:rPr>
          <w:sz w:val="24"/>
          <w:szCs w:val="24"/>
        </w:rPr>
      </w:pPr>
      <w:r w:rsidRPr="003C1F2D">
        <w:rPr>
          <w:sz w:val="24"/>
          <w:szCs w:val="24"/>
        </w:rPr>
        <w:t>develop IAP on daily basis and lead briefings</w:t>
      </w:r>
    </w:p>
    <w:p w14:paraId="3FC3CCF2" w14:textId="77777777" w:rsidR="00EF1728" w:rsidRDefault="00EF1728" w:rsidP="00EF1728">
      <w:pPr>
        <w:pStyle w:val="ListParagraph"/>
        <w:numPr>
          <w:ilvl w:val="0"/>
          <w:numId w:val="10"/>
        </w:numPr>
        <w:spacing w:after="0"/>
        <w:rPr>
          <w:sz w:val="24"/>
          <w:szCs w:val="24"/>
        </w:rPr>
      </w:pPr>
      <w:r w:rsidRPr="003C1F2D">
        <w:rPr>
          <w:sz w:val="24"/>
          <w:szCs w:val="24"/>
        </w:rPr>
        <w:t xml:space="preserve">check-in and </w:t>
      </w:r>
      <w:proofErr w:type="spellStart"/>
      <w:r w:rsidRPr="003C1F2D">
        <w:rPr>
          <w:sz w:val="24"/>
          <w:szCs w:val="24"/>
        </w:rPr>
        <w:t>demob</w:t>
      </w:r>
      <w:proofErr w:type="spellEnd"/>
      <w:r w:rsidRPr="003C1F2D">
        <w:rPr>
          <w:sz w:val="24"/>
          <w:szCs w:val="24"/>
        </w:rPr>
        <w:t xml:space="preserve"> attendees/resources</w:t>
      </w:r>
    </w:p>
    <w:p w14:paraId="559A2F43" w14:textId="77777777" w:rsidR="00EF1728" w:rsidRPr="003C1F2D" w:rsidRDefault="00EF1728" w:rsidP="00EF1728">
      <w:pPr>
        <w:pStyle w:val="ListParagraph"/>
        <w:numPr>
          <w:ilvl w:val="0"/>
          <w:numId w:val="6"/>
        </w:numPr>
        <w:spacing w:after="0"/>
        <w:rPr>
          <w:sz w:val="24"/>
          <w:szCs w:val="24"/>
        </w:rPr>
      </w:pPr>
      <w:r w:rsidRPr="003C1F2D">
        <w:rPr>
          <w:sz w:val="24"/>
          <w:szCs w:val="24"/>
        </w:rPr>
        <w:t>Training Specialist</w:t>
      </w:r>
      <w:r>
        <w:rPr>
          <w:sz w:val="24"/>
          <w:szCs w:val="24"/>
        </w:rPr>
        <w:t>:</w:t>
      </w:r>
    </w:p>
    <w:p w14:paraId="171404E5" w14:textId="77777777" w:rsidR="00EF1728" w:rsidRDefault="00EF1728" w:rsidP="00EF1728">
      <w:pPr>
        <w:pStyle w:val="ListParagraph"/>
        <w:numPr>
          <w:ilvl w:val="0"/>
          <w:numId w:val="11"/>
        </w:numPr>
        <w:spacing w:after="0"/>
        <w:rPr>
          <w:sz w:val="24"/>
          <w:szCs w:val="24"/>
        </w:rPr>
      </w:pPr>
      <w:r>
        <w:rPr>
          <w:sz w:val="24"/>
          <w:szCs w:val="24"/>
        </w:rPr>
        <w:t>review participant qualifications and requested training and assign trainees and evaluators</w:t>
      </w:r>
    </w:p>
    <w:p w14:paraId="760C79B7" w14:textId="77777777" w:rsidR="00EF1728" w:rsidRPr="003C1F2D" w:rsidRDefault="00EF1728" w:rsidP="00EF1728">
      <w:pPr>
        <w:pStyle w:val="ListParagraph"/>
        <w:numPr>
          <w:ilvl w:val="0"/>
          <w:numId w:val="11"/>
        </w:numPr>
        <w:spacing w:after="0"/>
        <w:rPr>
          <w:sz w:val="24"/>
          <w:szCs w:val="24"/>
        </w:rPr>
      </w:pPr>
      <w:r w:rsidRPr="003C1F2D">
        <w:rPr>
          <w:sz w:val="24"/>
          <w:szCs w:val="24"/>
        </w:rPr>
        <w:t xml:space="preserve">monitor and assist trainees with </w:t>
      </w:r>
      <w:r>
        <w:rPr>
          <w:sz w:val="24"/>
          <w:szCs w:val="24"/>
        </w:rPr>
        <w:t xml:space="preserve">Positon </w:t>
      </w:r>
      <w:r w:rsidRPr="003C1F2D">
        <w:rPr>
          <w:sz w:val="24"/>
          <w:szCs w:val="24"/>
        </w:rPr>
        <w:t>Task Books</w:t>
      </w:r>
    </w:p>
    <w:p w14:paraId="57A647FB" w14:textId="77777777" w:rsidR="00EF1728" w:rsidRPr="003C1F2D" w:rsidRDefault="00EF1728" w:rsidP="00EF1728">
      <w:pPr>
        <w:pStyle w:val="ListParagraph"/>
        <w:numPr>
          <w:ilvl w:val="0"/>
          <w:numId w:val="6"/>
        </w:numPr>
        <w:spacing w:after="0"/>
        <w:rPr>
          <w:sz w:val="24"/>
          <w:szCs w:val="24"/>
        </w:rPr>
      </w:pPr>
      <w:r w:rsidRPr="003C1F2D">
        <w:rPr>
          <w:sz w:val="24"/>
          <w:szCs w:val="24"/>
        </w:rPr>
        <w:t>Module leaders:</w:t>
      </w:r>
    </w:p>
    <w:p w14:paraId="2124549B" w14:textId="77777777" w:rsidR="00EF1728" w:rsidRPr="003C1F2D" w:rsidRDefault="00EF1728" w:rsidP="00EF1728">
      <w:pPr>
        <w:pStyle w:val="ListParagraph"/>
        <w:numPr>
          <w:ilvl w:val="0"/>
          <w:numId w:val="13"/>
        </w:numPr>
        <w:spacing w:after="0"/>
        <w:rPr>
          <w:sz w:val="24"/>
          <w:szCs w:val="24"/>
        </w:rPr>
      </w:pPr>
      <w:r w:rsidRPr="003C1F2D">
        <w:rPr>
          <w:sz w:val="24"/>
          <w:szCs w:val="24"/>
        </w:rPr>
        <w:t>overall responsibility of modules (accoun</w:t>
      </w:r>
      <w:r>
        <w:rPr>
          <w:sz w:val="24"/>
          <w:szCs w:val="24"/>
        </w:rPr>
        <w:t>tability, liaison with host agencies</w:t>
      </w:r>
      <w:r w:rsidRPr="003C1F2D">
        <w:rPr>
          <w:sz w:val="24"/>
          <w:szCs w:val="24"/>
        </w:rPr>
        <w:t>)</w:t>
      </w:r>
    </w:p>
    <w:p w14:paraId="09CE91C8" w14:textId="77777777" w:rsidR="00EF1728" w:rsidRPr="003C1F2D" w:rsidRDefault="00EF1728" w:rsidP="00EF1728">
      <w:pPr>
        <w:pStyle w:val="ListParagraph"/>
        <w:numPr>
          <w:ilvl w:val="0"/>
          <w:numId w:val="13"/>
        </w:numPr>
        <w:spacing w:after="0"/>
        <w:rPr>
          <w:sz w:val="24"/>
          <w:szCs w:val="24"/>
        </w:rPr>
      </w:pPr>
      <w:r w:rsidRPr="003C1F2D">
        <w:rPr>
          <w:sz w:val="24"/>
          <w:szCs w:val="24"/>
        </w:rPr>
        <w:t>conduct After Action Reviews – document for Lesson Learned</w:t>
      </w:r>
    </w:p>
    <w:p w14:paraId="54BB6678" w14:textId="77777777" w:rsidR="00EF1728" w:rsidRPr="003C1F2D" w:rsidRDefault="00EF1728" w:rsidP="00EF1728">
      <w:pPr>
        <w:pStyle w:val="ListParagraph"/>
        <w:numPr>
          <w:ilvl w:val="0"/>
          <w:numId w:val="13"/>
        </w:numPr>
        <w:spacing w:after="0"/>
        <w:rPr>
          <w:sz w:val="24"/>
          <w:szCs w:val="24"/>
        </w:rPr>
      </w:pPr>
      <w:r w:rsidRPr="003C1F2D">
        <w:rPr>
          <w:sz w:val="24"/>
          <w:szCs w:val="24"/>
        </w:rPr>
        <w:t>provide training and leadership support</w:t>
      </w:r>
    </w:p>
    <w:p w14:paraId="3456E801" w14:textId="77777777" w:rsidR="00EF1728" w:rsidRPr="003C1F2D" w:rsidRDefault="00EF1728" w:rsidP="00EF1728">
      <w:pPr>
        <w:pStyle w:val="ListParagraph"/>
        <w:numPr>
          <w:ilvl w:val="0"/>
          <w:numId w:val="13"/>
        </w:numPr>
        <w:spacing w:after="0"/>
        <w:rPr>
          <w:sz w:val="24"/>
          <w:szCs w:val="24"/>
        </w:rPr>
      </w:pPr>
      <w:r w:rsidRPr="003C1F2D">
        <w:rPr>
          <w:sz w:val="24"/>
          <w:szCs w:val="24"/>
        </w:rPr>
        <w:t>ensure trainee Task Books filled out prior to leaving site</w:t>
      </w:r>
    </w:p>
    <w:p w14:paraId="050F431C" w14:textId="77777777" w:rsidR="00EF1728" w:rsidRPr="003C1F2D" w:rsidRDefault="00EF1728" w:rsidP="00EF1728">
      <w:pPr>
        <w:pStyle w:val="ListParagraph"/>
        <w:numPr>
          <w:ilvl w:val="0"/>
          <w:numId w:val="6"/>
        </w:numPr>
        <w:spacing w:after="0"/>
        <w:rPr>
          <w:sz w:val="24"/>
          <w:szCs w:val="24"/>
        </w:rPr>
      </w:pPr>
      <w:r w:rsidRPr="003C1F2D">
        <w:rPr>
          <w:sz w:val="24"/>
          <w:szCs w:val="24"/>
        </w:rPr>
        <w:t>Public Information Officer (PIO):</w:t>
      </w:r>
    </w:p>
    <w:p w14:paraId="358E4D5C" w14:textId="77777777" w:rsidR="00EF1728" w:rsidRPr="003C1F2D" w:rsidRDefault="00EF1728" w:rsidP="00EF1728">
      <w:pPr>
        <w:pStyle w:val="ListParagraph"/>
        <w:numPr>
          <w:ilvl w:val="0"/>
          <w:numId w:val="14"/>
        </w:numPr>
        <w:spacing w:after="0"/>
        <w:rPr>
          <w:sz w:val="24"/>
          <w:szCs w:val="24"/>
        </w:rPr>
      </w:pPr>
      <w:r>
        <w:rPr>
          <w:sz w:val="24"/>
          <w:szCs w:val="24"/>
        </w:rPr>
        <w:t xml:space="preserve">develop communications and outreach </w:t>
      </w:r>
      <w:r w:rsidRPr="003C1F2D">
        <w:rPr>
          <w:sz w:val="24"/>
          <w:szCs w:val="24"/>
        </w:rPr>
        <w:t>plan</w:t>
      </w:r>
    </w:p>
    <w:p w14:paraId="2F3A8123" w14:textId="77777777" w:rsidR="00EF1728" w:rsidRDefault="00EF1728" w:rsidP="00EF1728">
      <w:pPr>
        <w:spacing w:after="0"/>
        <w:rPr>
          <w:sz w:val="24"/>
          <w:szCs w:val="24"/>
        </w:rPr>
      </w:pPr>
      <w:r>
        <w:rPr>
          <w:sz w:val="24"/>
          <w:szCs w:val="24"/>
        </w:rPr>
        <w:tab/>
      </w:r>
      <w:r>
        <w:rPr>
          <w:sz w:val="24"/>
          <w:szCs w:val="24"/>
        </w:rPr>
        <w:tab/>
      </w:r>
      <w:r>
        <w:rPr>
          <w:sz w:val="24"/>
          <w:szCs w:val="24"/>
        </w:rPr>
        <w:tab/>
        <w:t xml:space="preserve">b.  </w:t>
      </w:r>
      <w:proofErr w:type="gramStart"/>
      <w:r>
        <w:rPr>
          <w:sz w:val="24"/>
          <w:szCs w:val="24"/>
        </w:rPr>
        <w:t>develop</w:t>
      </w:r>
      <w:proofErr w:type="gramEnd"/>
      <w:r>
        <w:rPr>
          <w:sz w:val="24"/>
          <w:szCs w:val="24"/>
        </w:rPr>
        <w:t xml:space="preserve"> and distribute messages and news releases</w:t>
      </w:r>
    </w:p>
    <w:p w14:paraId="7278F6D3" w14:textId="77777777" w:rsidR="00EF1728" w:rsidRDefault="00EF1728" w:rsidP="00EF1728">
      <w:pPr>
        <w:spacing w:after="0"/>
        <w:rPr>
          <w:sz w:val="24"/>
          <w:szCs w:val="24"/>
        </w:rPr>
      </w:pPr>
      <w:r>
        <w:rPr>
          <w:sz w:val="24"/>
          <w:szCs w:val="24"/>
        </w:rPr>
        <w:tab/>
      </w:r>
      <w:r>
        <w:rPr>
          <w:sz w:val="24"/>
          <w:szCs w:val="24"/>
        </w:rPr>
        <w:tab/>
      </w:r>
      <w:r>
        <w:rPr>
          <w:sz w:val="24"/>
          <w:szCs w:val="24"/>
        </w:rPr>
        <w:tab/>
        <w:t xml:space="preserve">c.  </w:t>
      </w:r>
      <w:proofErr w:type="gramStart"/>
      <w:r>
        <w:rPr>
          <w:sz w:val="24"/>
          <w:szCs w:val="24"/>
        </w:rPr>
        <w:t>provide</w:t>
      </w:r>
      <w:proofErr w:type="gramEnd"/>
      <w:r>
        <w:rPr>
          <w:sz w:val="24"/>
          <w:szCs w:val="24"/>
        </w:rPr>
        <w:t xml:space="preserve"> on site public supervision and education</w:t>
      </w:r>
    </w:p>
    <w:p w14:paraId="25A1F810" w14:textId="77777777" w:rsidR="00EF1728" w:rsidRDefault="00EF1728" w:rsidP="00EF1728">
      <w:pPr>
        <w:spacing w:after="0"/>
        <w:rPr>
          <w:sz w:val="24"/>
          <w:szCs w:val="24"/>
        </w:rPr>
      </w:pPr>
      <w:r>
        <w:rPr>
          <w:sz w:val="24"/>
          <w:szCs w:val="24"/>
        </w:rPr>
        <w:tab/>
      </w:r>
      <w:r>
        <w:rPr>
          <w:sz w:val="24"/>
          <w:szCs w:val="24"/>
        </w:rPr>
        <w:tab/>
      </w:r>
      <w:r>
        <w:rPr>
          <w:sz w:val="24"/>
          <w:szCs w:val="24"/>
        </w:rPr>
        <w:tab/>
        <w:t xml:space="preserve">d.  </w:t>
      </w:r>
      <w:proofErr w:type="gramStart"/>
      <w:r>
        <w:rPr>
          <w:sz w:val="24"/>
          <w:szCs w:val="24"/>
        </w:rPr>
        <w:t>lead</w:t>
      </w:r>
      <w:proofErr w:type="gramEnd"/>
      <w:r>
        <w:rPr>
          <w:sz w:val="24"/>
          <w:szCs w:val="24"/>
        </w:rPr>
        <w:t xml:space="preserve"> field trips for interested groups</w:t>
      </w:r>
    </w:p>
    <w:p w14:paraId="51B63795" w14:textId="77777777" w:rsidR="00EF1728" w:rsidRDefault="00EF1728" w:rsidP="00EF1728">
      <w:pPr>
        <w:spacing w:after="0"/>
        <w:rPr>
          <w:sz w:val="24"/>
          <w:szCs w:val="24"/>
        </w:rPr>
      </w:pPr>
      <w:r>
        <w:rPr>
          <w:sz w:val="24"/>
          <w:szCs w:val="24"/>
        </w:rPr>
        <w:tab/>
      </w:r>
      <w:r>
        <w:rPr>
          <w:sz w:val="24"/>
          <w:szCs w:val="24"/>
        </w:rPr>
        <w:tab/>
        <w:t>8.    Safety Officer (SOF)</w:t>
      </w:r>
    </w:p>
    <w:p w14:paraId="567F2AB1" w14:textId="77777777" w:rsidR="00EF1728" w:rsidRDefault="00EF1728" w:rsidP="00EF1728">
      <w:pPr>
        <w:spacing w:after="0"/>
        <w:rPr>
          <w:sz w:val="24"/>
          <w:szCs w:val="24"/>
        </w:rPr>
      </w:pPr>
      <w:r>
        <w:rPr>
          <w:sz w:val="24"/>
          <w:szCs w:val="24"/>
        </w:rPr>
        <w:tab/>
      </w:r>
      <w:r>
        <w:rPr>
          <w:sz w:val="24"/>
          <w:szCs w:val="24"/>
        </w:rPr>
        <w:tab/>
      </w:r>
      <w:r>
        <w:rPr>
          <w:sz w:val="24"/>
          <w:szCs w:val="24"/>
        </w:rPr>
        <w:tab/>
        <w:t xml:space="preserve">a.   </w:t>
      </w:r>
      <w:proofErr w:type="gramStart"/>
      <w:r>
        <w:rPr>
          <w:sz w:val="24"/>
          <w:szCs w:val="24"/>
        </w:rPr>
        <w:t>provide</w:t>
      </w:r>
      <w:proofErr w:type="gramEnd"/>
      <w:r>
        <w:rPr>
          <w:sz w:val="24"/>
          <w:szCs w:val="24"/>
        </w:rPr>
        <w:t xml:space="preserve"> daily safety message</w:t>
      </w:r>
    </w:p>
    <w:p w14:paraId="6795A0CA" w14:textId="77777777" w:rsidR="00EF1728" w:rsidRDefault="00EF1728" w:rsidP="00EF1728">
      <w:pPr>
        <w:spacing w:after="0"/>
        <w:rPr>
          <w:sz w:val="24"/>
          <w:szCs w:val="24"/>
        </w:rPr>
      </w:pPr>
      <w:r>
        <w:rPr>
          <w:sz w:val="24"/>
          <w:szCs w:val="24"/>
        </w:rPr>
        <w:tab/>
      </w:r>
      <w:r>
        <w:rPr>
          <w:sz w:val="24"/>
          <w:szCs w:val="24"/>
        </w:rPr>
        <w:tab/>
      </w:r>
      <w:r>
        <w:rPr>
          <w:sz w:val="24"/>
          <w:szCs w:val="24"/>
        </w:rPr>
        <w:tab/>
        <w:t xml:space="preserve">b.   </w:t>
      </w:r>
      <w:proofErr w:type="gramStart"/>
      <w:r>
        <w:rPr>
          <w:sz w:val="24"/>
          <w:szCs w:val="24"/>
        </w:rPr>
        <w:t>monitor</w:t>
      </w:r>
      <w:proofErr w:type="gramEnd"/>
      <w:r>
        <w:rPr>
          <w:sz w:val="24"/>
          <w:szCs w:val="24"/>
        </w:rPr>
        <w:t xml:space="preserve">/mitigate overall safety </w:t>
      </w:r>
      <w:r>
        <w:rPr>
          <w:sz w:val="24"/>
          <w:szCs w:val="24"/>
        </w:rPr>
        <w:tab/>
        <w:t>issues</w:t>
      </w:r>
    </w:p>
    <w:p w14:paraId="46638895" w14:textId="77777777" w:rsidR="00EF1728" w:rsidRPr="001A4DAA" w:rsidRDefault="00EF1728" w:rsidP="001A4DAA">
      <w:pPr>
        <w:spacing w:after="0"/>
        <w:rPr>
          <w:sz w:val="24"/>
          <w:szCs w:val="24"/>
        </w:rPr>
      </w:pPr>
    </w:p>
    <w:sectPr w:rsidR="00EF1728" w:rsidRPr="001A4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51977"/>
    <w:multiLevelType w:val="hybridMultilevel"/>
    <w:tmpl w:val="5FF82E58"/>
    <w:lvl w:ilvl="0" w:tplc="04090017">
      <w:start w:val="1"/>
      <w:numFmt w:val="lowerLetter"/>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
    <w:nsid w:val="160E4A23"/>
    <w:multiLevelType w:val="hybridMultilevel"/>
    <w:tmpl w:val="B9C08F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233760"/>
    <w:multiLevelType w:val="hybridMultilevel"/>
    <w:tmpl w:val="B84E3E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D71E62"/>
    <w:multiLevelType w:val="hybridMultilevel"/>
    <w:tmpl w:val="7F322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1C3ED9"/>
    <w:multiLevelType w:val="hybridMultilevel"/>
    <w:tmpl w:val="A670A6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B0F5C8C"/>
    <w:multiLevelType w:val="hybridMultilevel"/>
    <w:tmpl w:val="D612FCF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2322BB"/>
    <w:multiLevelType w:val="hybridMultilevel"/>
    <w:tmpl w:val="29421C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68C1BBF"/>
    <w:multiLevelType w:val="hybridMultilevel"/>
    <w:tmpl w:val="3DB488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A02618"/>
    <w:multiLevelType w:val="hybridMultilevel"/>
    <w:tmpl w:val="1B12FD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E61AAD"/>
    <w:multiLevelType w:val="hybridMultilevel"/>
    <w:tmpl w:val="2382BE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C85F68"/>
    <w:multiLevelType w:val="hybridMultilevel"/>
    <w:tmpl w:val="F95A8F4C"/>
    <w:lvl w:ilvl="0" w:tplc="04090019">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21447A"/>
    <w:multiLevelType w:val="hybridMultilevel"/>
    <w:tmpl w:val="5F5E1C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4100BA0"/>
    <w:multiLevelType w:val="hybridMultilevel"/>
    <w:tmpl w:val="422E52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9E3ABD"/>
    <w:multiLevelType w:val="hybridMultilevel"/>
    <w:tmpl w:val="AF0ABE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F776B04"/>
    <w:multiLevelType w:val="hybridMultilevel"/>
    <w:tmpl w:val="68C028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3F96410"/>
    <w:multiLevelType w:val="hybridMultilevel"/>
    <w:tmpl w:val="9D3C93F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4D58AE"/>
    <w:multiLevelType w:val="hybridMultilevel"/>
    <w:tmpl w:val="8B76B2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E001C88"/>
    <w:multiLevelType w:val="hybridMultilevel"/>
    <w:tmpl w:val="8CAA01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15"/>
  </w:num>
  <w:num w:numId="4">
    <w:abstractNumId w:val="5"/>
  </w:num>
  <w:num w:numId="5">
    <w:abstractNumId w:val="9"/>
  </w:num>
  <w:num w:numId="6">
    <w:abstractNumId w:val="13"/>
  </w:num>
  <w:num w:numId="7">
    <w:abstractNumId w:val="14"/>
  </w:num>
  <w:num w:numId="8">
    <w:abstractNumId w:val="1"/>
  </w:num>
  <w:num w:numId="9">
    <w:abstractNumId w:val="8"/>
  </w:num>
  <w:num w:numId="10">
    <w:abstractNumId w:val="6"/>
  </w:num>
  <w:num w:numId="11">
    <w:abstractNumId w:val="16"/>
  </w:num>
  <w:num w:numId="12">
    <w:abstractNumId w:val="7"/>
  </w:num>
  <w:num w:numId="13">
    <w:abstractNumId w:val="4"/>
  </w:num>
  <w:num w:numId="14">
    <w:abstractNumId w:val="11"/>
  </w:num>
  <w:num w:numId="15">
    <w:abstractNumId w:val="3"/>
  </w:num>
  <w:num w:numId="16">
    <w:abstractNumId w:val="17"/>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AA"/>
    <w:rsid w:val="000B63DE"/>
    <w:rsid w:val="00147E34"/>
    <w:rsid w:val="001576F7"/>
    <w:rsid w:val="001A03C2"/>
    <w:rsid w:val="001A4DAA"/>
    <w:rsid w:val="00200431"/>
    <w:rsid w:val="00242639"/>
    <w:rsid w:val="0028707C"/>
    <w:rsid w:val="00297CA7"/>
    <w:rsid w:val="00391DF8"/>
    <w:rsid w:val="003C1F2D"/>
    <w:rsid w:val="003F6376"/>
    <w:rsid w:val="004321FE"/>
    <w:rsid w:val="004A4C8B"/>
    <w:rsid w:val="00536218"/>
    <w:rsid w:val="00685C7F"/>
    <w:rsid w:val="006A3C4B"/>
    <w:rsid w:val="007D2F2E"/>
    <w:rsid w:val="007E77EE"/>
    <w:rsid w:val="00930E13"/>
    <w:rsid w:val="009C157F"/>
    <w:rsid w:val="009D7205"/>
    <w:rsid w:val="009E7DE8"/>
    <w:rsid w:val="00A33D18"/>
    <w:rsid w:val="00B128B7"/>
    <w:rsid w:val="00D47455"/>
    <w:rsid w:val="00E107D2"/>
    <w:rsid w:val="00EF1728"/>
    <w:rsid w:val="00F823A7"/>
    <w:rsid w:val="00F90293"/>
    <w:rsid w:val="00FA6693"/>
    <w:rsid w:val="00FC4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59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D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32D169F036A24A8EACCE9F1AD3C6B3" ma:contentTypeVersion="1" ma:contentTypeDescription="Create a new document." ma:contentTypeScope="" ma:versionID="db0e3161da987bdc16aabbde73ea3c4b">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BB8A8F-426C-4FAE-846F-80BA23ED666F}"/>
</file>

<file path=customXml/itemProps2.xml><?xml version="1.0" encoding="utf-8"?>
<ds:datastoreItem xmlns:ds="http://schemas.openxmlformats.org/officeDocument/2006/customXml" ds:itemID="{F4EB70A0-3E8E-4074-A71F-8FAC956FEFD1}"/>
</file>

<file path=customXml/itemProps3.xml><?xml version="1.0" encoding="utf-8"?>
<ds:datastoreItem xmlns:ds="http://schemas.openxmlformats.org/officeDocument/2006/customXml" ds:itemID="{E2DFBFCD-0A65-4444-AAC5-C71706845D44}"/>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6447</Characters>
  <Application>Microsoft Macintosh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D. Shiery</dc:creator>
  <cp:lastModifiedBy>Guy Duffner</cp:lastModifiedBy>
  <cp:revision>2</cp:revision>
  <dcterms:created xsi:type="dcterms:W3CDTF">2015-05-12T20:26:00Z</dcterms:created>
  <dcterms:modified xsi:type="dcterms:W3CDTF">2015-05-12T20:26:00Z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0x0101007C32D169F036A24A8EACCE9F1AD3C6B3</vt:lpwstr>
  </property>
</Properties>
</file>