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5B" w:rsidRDefault="00F90282" w:rsidP="007F7B5B">
      <w:pPr>
        <w:rPr>
          <w:rFonts w:ascii="ImagoBook" w:hAnsi="ImagoBook"/>
          <w:sz w:val="12"/>
          <w:szCs w:val="12"/>
        </w:rPr>
      </w:pPr>
      <w:r>
        <w:rPr>
          <w:rFonts w:ascii="ImagoBook" w:hAnsi="ImagoBook"/>
          <w:noProof/>
          <w:sz w:val="12"/>
          <w:szCs w:val="12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haracter">
              <wp:posOffset>-133350</wp:posOffset>
            </wp:positionH>
            <wp:positionV relativeFrom="line">
              <wp:posOffset>66675</wp:posOffset>
            </wp:positionV>
            <wp:extent cx="1819275" cy="904875"/>
            <wp:effectExtent l="19050" t="0" r="9525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CLogoPrimary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F90282" w:rsidRDefault="00F90282" w:rsidP="007F7B5B">
      <w:pPr>
        <w:rPr>
          <w:rFonts w:ascii="Gill Sans MT" w:hAnsi="Gill Sans MT"/>
        </w:rPr>
      </w:pPr>
    </w:p>
    <w:p w:rsidR="00F90282" w:rsidRDefault="00F90282" w:rsidP="007F7B5B">
      <w:pPr>
        <w:rPr>
          <w:rFonts w:ascii="Gill Sans MT" w:hAnsi="Gill Sans MT"/>
        </w:rPr>
      </w:pPr>
    </w:p>
    <w:p w:rsidR="00F90282" w:rsidRDefault="00F90282" w:rsidP="007F7B5B">
      <w:pPr>
        <w:rPr>
          <w:rFonts w:ascii="Gill Sans MT" w:hAnsi="Gill Sans MT"/>
        </w:rPr>
      </w:pPr>
    </w:p>
    <w:p w:rsidR="00F90282" w:rsidRDefault="00F90282" w:rsidP="007F7B5B">
      <w:pPr>
        <w:rPr>
          <w:rFonts w:ascii="Gill Sans MT" w:hAnsi="Gill Sans MT"/>
        </w:rPr>
      </w:pPr>
    </w:p>
    <w:p w:rsidR="00F90282" w:rsidRPr="007F7B5B" w:rsidRDefault="00F90282" w:rsidP="007F7B5B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13068"/>
      </w:tblGrid>
      <w:tr w:rsidR="00F90282" w:rsidTr="00F90282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282" w:rsidRDefault="00F90282" w:rsidP="007F7B5B">
            <w:pPr>
              <w:rPr>
                <w:rFonts w:ascii="Gill Sans MT" w:hAnsi="Gill Sans MT"/>
              </w:rPr>
            </w:pPr>
            <w:r w:rsidRPr="00F90282">
              <w:rPr>
                <w:rFonts w:ascii="Gill Sans MT" w:hAnsi="Gill Sans MT"/>
                <w:noProof/>
                <w:lang w:eastAsia="en-US"/>
              </w:rPr>
              <w:drawing>
                <wp:inline distT="0" distB="0" distL="0" distR="0">
                  <wp:extent cx="802584" cy="666296"/>
                  <wp:effectExtent l="19050" t="0" r="0" b="0"/>
                  <wp:docPr id="1" name="Picture 6" descr="Example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amples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53" cy="670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0282" w:rsidRPr="00F90282" w:rsidRDefault="00F90282" w:rsidP="00F90282">
            <w:pPr>
              <w:jc w:val="center"/>
              <w:rPr>
                <w:rFonts w:ascii="ImagoBook" w:hAnsi="ImagoBook"/>
              </w:rPr>
            </w:pPr>
            <w:r w:rsidRPr="00F90282">
              <w:rPr>
                <w:rFonts w:ascii="ImagoBook" w:hAnsi="ImagoBook"/>
              </w:rPr>
              <w:t>Examples</w:t>
            </w:r>
          </w:p>
        </w:tc>
        <w:tc>
          <w:tcPr>
            <w:tcW w:w="13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282" w:rsidRPr="00782F44" w:rsidRDefault="00F90282" w:rsidP="00F90282">
            <w:pPr>
              <w:rPr>
                <w:smallCaps/>
                <w:sz w:val="40"/>
                <w:szCs w:val="40"/>
              </w:rPr>
            </w:pPr>
            <w:r w:rsidRPr="00782F44">
              <w:rPr>
                <w:smallCaps/>
                <w:sz w:val="40"/>
                <w:szCs w:val="40"/>
              </w:rPr>
              <w:t>Sample Partnership Measures Plan</w:t>
            </w:r>
          </w:p>
          <w:p w:rsidR="00F90282" w:rsidRDefault="00F90282" w:rsidP="00F90282">
            <w:pPr>
              <w:rPr>
                <w:rFonts w:ascii="ImagoBook" w:hAnsi="ImagoBook"/>
                <w:b/>
                <w:i/>
                <w:szCs w:val="20"/>
              </w:rPr>
            </w:pPr>
            <w:r w:rsidRPr="00F90282">
              <w:rPr>
                <w:rFonts w:ascii="ImagoBook" w:hAnsi="ImagoBook"/>
                <w:b/>
                <w:i/>
                <w:szCs w:val="20"/>
              </w:rPr>
              <w:t xml:space="preserve">The following is an example of a </w:t>
            </w:r>
            <w:r w:rsidR="00782F44">
              <w:rPr>
                <w:rFonts w:ascii="ImagoBook" w:hAnsi="ImagoBook"/>
                <w:b/>
                <w:i/>
                <w:szCs w:val="20"/>
              </w:rPr>
              <w:t>measures</w:t>
            </w:r>
            <w:r w:rsidRPr="00F90282">
              <w:rPr>
                <w:rFonts w:ascii="ImagoBook" w:hAnsi="ImagoBook"/>
                <w:b/>
                <w:i/>
                <w:szCs w:val="20"/>
              </w:rPr>
              <w:t xml:space="preserve"> plan that applies the principles and concepts described in </w:t>
            </w:r>
            <w:r w:rsidR="00782F44">
              <w:rPr>
                <w:rFonts w:ascii="ImagoBook" w:hAnsi="ImagoBook"/>
                <w:b/>
                <w:i/>
                <w:szCs w:val="20"/>
              </w:rPr>
              <w:t>Section 5.</w:t>
            </w:r>
            <w:r w:rsidRPr="00F90282">
              <w:rPr>
                <w:rFonts w:ascii="ImagoBook" w:hAnsi="ImagoBook"/>
                <w:b/>
                <w:i/>
                <w:szCs w:val="20"/>
              </w:rPr>
              <w:t xml:space="preserve"> </w:t>
            </w:r>
          </w:p>
          <w:p w:rsidR="00F90282" w:rsidRPr="00F90282" w:rsidRDefault="00F90282" w:rsidP="00F90282">
            <w:pPr>
              <w:rPr>
                <w:rFonts w:ascii="ImagoBook" w:hAnsi="ImagoBook"/>
                <w:b/>
                <w:i/>
                <w:szCs w:val="20"/>
              </w:rPr>
            </w:pPr>
          </w:p>
          <w:p w:rsidR="00F90282" w:rsidRPr="00F90282" w:rsidRDefault="00F90282" w:rsidP="00782F44">
            <w:pPr>
              <w:suppressAutoHyphens w:val="0"/>
              <w:rPr>
                <w:rFonts w:ascii="ImagoBook" w:hAnsi="ImagoBook"/>
                <w:sz w:val="24"/>
                <w:szCs w:val="24"/>
              </w:rPr>
            </w:pPr>
            <w:r>
              <w:rPr>
                <w:rFonts w:ascii="ImagoBook" w:hAnsi="ImagoBook"/>
              </w:rPr>
              <w:t xml:space="preserve">Adapted from the CDC </w:t>
            </w:r>
            <w:r w:rsidRPr="008E04E9">
              <w:rPr>
                <w:rFonts w:ascii="ImagoBook" w:hAnsi="ImagoBook"/>
                <w:i/>
              </w:rPr>
              <w:t>Fundamentals of Evaluating Partnerships Evaluation Guide</w:t>
            </w:r>
            <w:r w:rsidR="00782F44">
              <w:rPr>
                <w:rFonts w:ascii="ImagoBook" w:hAnsi="ImagoBook"/>
              </w:rPr>
              <w:t xml:space="preserve"> (2008, pp. 14-15). </w:t>
            </w:r>
            <w:r>
              <w:rPr>
                <w:rFonts w:ascii="ImagoBook" w:hAnsi="ImagoBook"/>
              </w:rPr>
              <w:t xml:space="preserve">For additional examples of evaluation questions and methods, see Appendix 1 (pp. 20-21) in the same document. </w:t>
            </w:r>
          </w:p>
        </w:tc>
      </w:tr>
    </w:tbl>
    <w:p w:rsidR="007F7B5B" w:rsidRPr="007F7B5B" w:rsidRDefault="007F7B5B" w:rsidP="007F7B5B">
      <w:pPr>
        <w:rPr>
          <w:rFonts w:ascii="ImagoBook" w:hAnsi="ImagoBook"/>
          <w:sz w:val="12"/>
          <w:szCs w:val="12"/>
        </w:rPr>
      </w:pPr>
    </w:p>
    <w:tbl>
      <w:tblPr>
        <w:tblStyle w:val="MediumGrid3-Accent1"/>
        <w:tblW w:w="0" w:type="auto"/>
        <w:tblLook w:val="0220"/>
      </w:tblPr>
      <w:tblGrid>
        <w:gridCol w:w="1322"/>
        <w:gridCol w:w="1177"/>
        <w:gridCol w:w="1288"/>
        <w:gridCol w:w="777"/>
        <w:gridCol w:w="838"/>
        <w:gridCol w:w="1513"/>
        <w:gridCol w:w="702"/>
        <w:gridCol w:w="651"/>
        <w:gridCol w:w="927"/>
        <w:gridCol w:w="1013"/>
        <w:gridCol w:w="701"/>
        <w:gridCol w:w="853"/>
        <w:gridCol w:w="808"/>
        <w:gridCol w:w="1106"/>
        <w:gridCol w:w="940"/>
      </w:tblGrid>
      <w:tr w:rsidR="00B232DF" w:rsidRPr="007F7B5B" w:rsidTr="00DE13B3">
        <w:trPr>
          <w:cnfStyle w:val="100000000000"/>
          <w:trHeight w:val="502"/>
        </w:trPr>
        <w:tc>
          <w:tcPr>
            <w:cnfStyle w:val="000010000000"/>
            <w:tcW w:w="0" w:type="auto"/>
            <w:vAlign w:val="center"/>
          </w:tcPr>
          <w:p w:rsidR="00EE78B5" w:rsidRPr="007F7B5B" w:rsidRDefault="00EE78B5" w:rsidP="007F7B5B">
            <w:pPr>
              <w:snapToGrid w:val="0"/>
              <w:jc w:val="center"/>
              <w:rPr>
                <w:rFonts w:ascii="Gill Sans MT" w:hAnsi="Gill Sans MT"/>
                <w:b w:val="0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Measurable Objective</w:t>
            </w:r>
          </w:p>
        </w:tc>
        <w:tc>
          <w:tcPr>
            <w:tcW w:w="0" w:type="auto"/>
            <w:vAlign w:val="center"/>
          </w:tcPr>
          <w:p w:rsidR="00EE78B5" w:rsidRPr="007F7B5B" w:rsidRDefault="00EE78B5" w:rsidP="007F7B5B">
            <w:pPr>
              <w:snapToGrid w:val="0"/>
              <w:jc w:val="center"/>
              <w:cnfStyle w:val="100000000000"/>
              <w:rPr>
                <w:rFonts w:ascii="Gill Sans MT" w:hAnsi="Gill Sans MT"/>
                <w:b w:val="0"/>
                <w:bCs w:val="0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Evaluation</w:t>
            </w:r>
          </w:p>
          <w:p w:rsidR="00EE78B5" w:rsidRPr="007F7B5B" w:rsidRDefault="00EE78B5" w:rsidP="007F7B5B">
            <w:pPr>
              <w:jc w:val="center"/>
              <w:cnfStyle w:val="100000000000"/>
              <w:rPr>
                <w:rFonts w:ascii="Gill Sans MT" w:hAnsi="Gill Sans MT"/>
                <w:bCs w:val="0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Questions</w:t>
            </w:r>
          </w:p>
        </w:tc>
        <w:tc>
          <w:tcPr>
            <w:cnfStyle w:val="000010000000"/>
            <w:tcW w:w="0" w:type="auto"/>
            <w:vAlign w:val="center"/>
          </w:tcPr>
          <w:p w:rsidR="00EE78B5" w:rsidRPr="007F7B5B" w:rsidRDefault="00EE78B5" w:rsidP="007F7B5B">
            <w:pPr>
              <w:snapToGrid w:val="0"/>
              <w:jc w:val="center"/>
              <w:rPr>
                <w:rFonts w:ascii="Gill Sans MT" w:hAnsi="Gill Sans MT"/>
                <w:b w:val="0"/>
                <w:bCs w:val="0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Indicators/</w:t>
            </w:r>
          </w:p>
          <w:p w:rsidR="00EE78B5" w:rsidRPr="007F7B5B" w:rsidRDefault="00EE78B5" w:rsidP="007F7B5B">
            <w:pPr>
              <w:jc w:val="center"/>
              <w:rPr>
                <w:rFonts w:ascii="Gill Sans MT" w:hAnsi="Gill Sans MT"/>
                <w:b w:val="0"/>
                <w:bCs w:val="0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Measures</w:t>
            </w:r>
          </w:p>
        </w:tc>
        <w:tc>
          <w:tcPr>
            <w:tcW w:w="0" w:type="auto"/>
            <w:vAlign w:val="center"/>
          </w:tcPr>
          <w:p w:rsidR="00EE78B5" w:rsidRPr="008D53C5" w:rsidRDefault="00EE78B5" w:rsidP="008D53C5">
            <w:pPr>
              <w:snapToGrid w:val="0"/>
              <w:jc w:val="center"/>
              <w:cnfStyle w:val="100000000000"/>
              <w:rPr>
                <w:rFonts w:ascii="Gill Sans MT" w:hAnsi="Gill Sans MT"/>
                <w:bCs w:val="0"/>
                <w:sz w:val="12"/>
                <w:szCs w:val="12"/>
              </w:rPr>
            </w:pPr>
            <w:r w:rsidRPr="008D53C5">
              <w:rPr>
                <w:rFonts w:ascii="Gill Sans MT" w:hAnsi="Gill Sans MT"/>
                <w:bCs w:val="0"/>
                <w:sz w:val="12"/>
                <w:szCs w:val="12"/>
              </w:rPr>
              <w:t>Indicator Type</w:t>
            </w:r>
          </w:p>
        </w:tc>
        <w:tc>
          <w:tcPr>
            <w:cnfStyle w:val="000010000000"/>
            <w:tcW w:w="0" w:type="auto"/>
            <w:vAlign w:val="center"/>
          </w:tcPr>
          <w:p w:rsidR="00EE78B5" w:rsidRPr="007F7B5B" w:rsidRDefault="00EE78B5" w:rsidP="00EE78B5">
            <w:pPr>
              <w:snapToGrid w:val="0"/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Data Sources</w:t>
            </w:r>
          </w:p>
        </w:tc>
        <w:tc>
          <w:tcPr>
            <w:tcW w:w="0" w:type="auto"/>
            <w:vAlign w:val="center"/>
          </w:tcPr>
          <w:p w:rsidR="00EE78B5" w:rsidRPr="007F7B5B" w:rsidRDefault="00EE78B5" w:rsidP="007F7B5B">
            <w:pPr>
              <w:snapToGrid w:val="0"/>
              <w:jc w:val="center"/>
              <w:cnfStyle w:val="100000000000"/>
              <w:rPr>
                <w:rFonts w:ascii="Gill Sans MT" w:hAnsi="Gill Sans MT"/>
                <w:b w:val="0"/>
                <w:bCs w:val="0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Data</w:t>
            </w:r>
          </w:p>
          <w:p w:rsidR="00EE78B5" w:rsidRPr="007F7B5B" w:rsidRDefault="00EE78B5" w:rsidP="007F7B5B">
            <w:pPr>
              <w:jc w:val="center"/>
              <w:cnfStyle w:val="100000000000"/>
              <w:rPr>
                <w:rFonts w:ascii="Gill Sans MT" w:hAnsi="Gill Sans MT"/>
                <w:b w:val="0"/>
                <w:bCs w:val="0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Collection</w:t>
            </w:r>
          </w:p>
          <w:p w:rsidR="00EE78B5" w:rsidRPr="007F7B5B" w:rsidRDefault="00EE78B5" w:rsidP="007F7B5B">
            <w:pPr>
              <w:jc w:val="center"/>
              <w:cnfStyle w:val="100000000000"/>
              <w:rPr>
                <w:rFonts w:ascii="Gill Sans MT" w:hAnsi="Gill Sans MT"/>
                <w:b w:val="0"/>
                <w:bCs w:val="0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Method</w:t>
            </w:r>
          </w:p>
        </w:tc>
        <w:tc>
          <w:tcPr>
            <w:cnfStyle w:val="000010000000"/>
            <w:tcW w:w="0" w:type="auto"/>
            <w:vAlign w:val="center"/>
          </w:tcPr>
          <w:p w:rsidR="00EE78B5" w:rsidRPr="007F7B5B" w:rsidRDefault="00EE78B5" w:rsidP="007F7B5B">
            <w:pPr>
              <w:snapToGrid w:val="0"/>
              <w:jc w:val="center"/>
              <w:rPr>
                <w:rFonts w:ascii="Gill Sans MT" w:hAnsi="Gill Sans MT"/>
                <w:b w:val="0"/>
                <w:bCs w:val="0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Lead</w:t>
            </w:r>
          </w:p>
        </w:tc>
        <w:tc>
          <w:tcPr>
            <w:tcW w:w="0" w:type="auto"/>
            <w:vAlign w:val="center"/>
          </w:tcPr>
          <w:p w:rsidR="00EE78B5" w:rsidRPr="007F7B5B" w:rsidRDefault="00EE78B5" w:rsidP="007F7B5B">
            <w:pPr>
              <w:snapToGrid w:val="0"/>
              <w:jc w:val="center"/>
              <w:cnfStyle w:val="100000000000"/>
              <w:rPr>
                <w:rFonts w:ascii="Gill Sans MT" w:hAnsi="Gill Sans MT"/>
                <w:b w:val="0"/>
                <w:bCs w:val="0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Partner</w:t>
            </w:r>
          </w:p>
          <w:p w:rsidR="00EE78B5" w:rsidRPr="007F7B5B" w:rsidRDefault="00EE78B5" w:rsidP="007F7B5B">
            <w:pPr>
              <w:jc w:val="center"/>
              <w:cnfStyle w:val="100000000000"/>
              <w:rPr>
                <w:rFonts w:ascii="Gill Sans MT" w:hAnsi="Gill Sans MT"/>
                <w:b w:val="0"/>
                <w:bCs w:val="0"/>
                <w:sz w:val="12"/>
                <w:szCs w:val="12"/>
              </w:rPr>
            </w:pPr>
            <w:proofErr w:type="spellStart"/>
            <w:r w:rsidRPr="007F7B5B">
              <w:rPr>
                <w:rFonts w:ascii="Gill Sans MT" w:hAnsi="Gill Sans MT"/>
                <w:sz w:val="12"/>
                <w:szCs w:val="12"/>
              </w:rPr>
              <w:t>POCs</w:t>
            </w:r>
            <w:proofErr w:type="spellEnd"/>
          </w:p>
        </w:tc>
        <w:tc>
          <w:tcPr>
            <w:cnfStyle w:val="000010000000"/>
            <w:tcW w:w="0" w:type="auto"/>
            <w:vAlign w:val="center"/>
          </w:tcPr>
          <w:p w:rsidR="00EE78B5" w:rsidRPr="007F7B5B" w:rsidRDefault="00EE78B5" w:rsidP="007F7B5B">
            <w:pPr>
              <w:snapToGrid w:val="0"/>
              <w:jc w:val="center"/>
              <w:rPr>
                <w:rFonts w:ascii="Gill Sans MT" w:hAnsi="Gill Sans MT"/>
                <w:b w:val="0"/>
                <w:bCs w:val="0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Time</w:t>
            </w:r>
          </w:p>
          <w:p w:rsidR="00EE78B5" w:rsidRPr="007F7B5B" w:rsidRDefault="00EE78B5" w:rsidP="007F7B5B">
            <w:pPr>
              <w:jc w:val="center"/>
              <w:rPr>
                <w:rFonts w:ascii="Gill Sans MT" w:hAnsi="Gill Sans MT"/>
                <w:b w:val="0"/>
                <w:bCs w:val="0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Frame</w:t>
            </w:r>
          </w:p>
        </w:tc>
        <w:tc>
          <w:tcPr>
            <w:tcW w:w="0" w:type="auto"/>
            <w:vAlign w:val="center"/>
          </w:tcPr>
          <w:p w:rsidR="00EE78B5" w:rsidRPr="007F7B5B" w:rsidRDefault="00EE78B5" w:rsidP="007F7B5B">
            <w:pPr>
              <w:snapToGrid w:val="0"/>
              <w:jc w:val="center"/>
              <w:cnfStyle w:val="100000000000"/>
              <w:rPr>
                <w:rFonts w:ascii="Gill Sans MT" w:hAnsi="Gill Sans MT"/>
                <w:b w:val="0"/>
                <w:bCs w:val="0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Data</w:t>
            </w:r>
          </w:p>
          <w:p w:rsidR="00EE78B5" w:rsidRPr="007F7B5B" w:rsidRDefault="00EE78B5" w:rsidP="007F7B5B">
            <w:pPr>
              <w:jc w:val="center"/>
              <w:cnfStyle w:val="100000000000"/>
              <w:rPr>
                <w:rFonts w:ascii="Gill Sans MT" w:hAnsi="Gill Sans MT"/>
                <w:b w:val="0"/>
                <w:bCs w:val="0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Analysis</w:t>
            </w:r>
          </w:p>
        </w:tc>
        <w:tc>
          <w:tcPr>
            <w:cnfStyle w:val="000010000000"/>
            <w:tcW w:w="0" w:type="auto"/>
            <w:vAlign w:val="center"/>
          </w:tcPr>
          <w:p w:rsidR="00EE78B5" w:rsidRPr="007F7B5B" w:rsidRDefault="00EE78B5" w:rsidP="007F7B5B">
            <w:pPr>
              <w:snapToGrid w:val="0"/>
              <w:jc w:val="center"/>
              <w:rPr>
                <w:rFonts w:ascii="Gill Sans MT" w:hAnsi="Gill Sans MT"/>
                <w:b w:val="0"/>
                <w:bCs w:val="0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Lead for Analysis</w:t>
            </w:r>
          </w:p>
        </w:tc>
        <w:tc>
          <w:tcPr>
            <w:tcW w:w="0" w:type="auto"/>
            <w:vAlign w:val="center"/>
          </w:tcPr>
          <w:p w:rsidR="00EE78B5" w:rsidRPr="007F7B5B" w:rsidRDefault="00EE78B5" w:rsidP="007F7B5B">
            <w:pPr>
              <w:snapToGrid w:val="0"/>
              <w:jc w:val="center"/>
              <w:cnfStyle w:val="100000000000"/>
              <w:rPr>
                <w:rFonts w:ascii="Gill Sans MT" w:hAnsi="Gill Sans MT"/>
                <w:b w:val="0"/>
                <w:bCs w:val="0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Monitoring cost</w:t>
            </w:r>
          </w:p>
        </w:tc>
        <w:tc>
          <w:tcPr>
            <w:cnfStyle w:val="000010000000"/>
            <w:tcW w:w="0" w:type="auto"/>
            <w:vAlign w:val="center"/>
          </w:tcPr>
          <w:p w:rsidR="00EE78B5" w:rsidRPr="007F7B5B" w:rsidRDefault="00EE78B5" w:rsidP="007F7B5B">
            <w:pPr>
              <w:snapToGrid w:val="0"/>
              <w:jc w:val="center"/>
              <w:rPr>
                <w:rFonts w:ascii="Gill Sans MT" w:hAnsi="Gill Sans MT"/>
                <w:b w:val="0"/>
                <w:bCs w:val="0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Baseline</w:t>
            </w:r>
          </w:p>
          <w:p w:rsidR="00EE78B5" w:rsidRPr="007F7B5B" w:rsidRDefault="00EE78B5" w:rsidP="007F7B5B">
            <w:pPr>
              <w:jc w:val="center"/>
              <w:rPr>
                <w:rFonts w:ascii="Gill Sans MT" w:hAnsi="Gill Sans MT"/>
                <w:b w:val="0"/>
                <w:bCs w:val="0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Status</w:t>
            </w:r>
          </w:p>
        </w:tc>
        <w:tc>
          <w:tcPr>
            <w:tcW w:w="0" w:type="auto"/>
            <w:vAlign w:val="center"/>
          </w:tcPr>
          <w:p w:rsidR="00EE78B5" w:rsidRDefault="00EE78B5" w:rsidP="007F7B5B">
            <w:pPr>
              <w:snapToGrid w:val="0"/>
              <w:jc w:val="center"/>
              <w:cnfStyle w:val="1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Pr="007F7B5B" w:rsidRDefault="00EE78B5" w:rsidP="007F7B5B">
            <w:pPr>
              <w:snapToGrid w:val="0"/>
              <w:jc w:val="center"/>
              <w:cnfStyle w:val="100000000000"/>
              <w:rPr>
                <w:rFonts w:ascii="Gill Sans MT" w:hAnsi="Gill Sans MT"/>
                <w:b w:val="0"/>
                <w:bCs w:val="0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Communicate</w:t>
            </w:r>
          </w:p>
          <w:p w:rsidR="00EE78B5" w:rsidRPr="007F7B5B" w:rsidRDefault="00EE78B5" w:rsidP="007F7B5B">
            <w:pPr>
              <w:jc w:val="center"/>
              <w:cnfStyle w:val="100000000000"/>
              <w:rPr>
                <w:rFonts w:ascii="Gill Sans MT" w:hAnsi="Gill Sans MT"/>
                <w:b w:val="0"/>
                <w:bCs w:val="0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Results (lead, audience, and format)</w:t>
            </w:r>
          </w:p>
        </w:tc>
        <w:tc>
          <w:tcPr>
            <w:cnfStyle w:val="000010000000"/>
            <w:tcW w:w="0" w:type="auto"/>
            <w:vAlign w:val="center"/>
          </w:tcPr>
          <w:p w:rsidR="00EE78B5" w:rsidRPr="007F7B5B" w:rsidRDefault="00EE78B5" w:rsidP="007F7B5B">
            <w:pPr>
              <w:snapToGrid w:val="0"/>
              <w:jc w:val="center"/>
              <w:rPr>
                <w:rFonts w:ascii="Gill Sans MT" w:hAnsi="Gill Sans MT"/>
                <w:b w:val="0"/>
                <w:bCs w:val="0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Next</w:t>
            </w:r>
          </w:p>
          <w:p w:rsidR="00EE78B5" w:rsidRPr="007F7B5B" w:rsidRDefault="00EE78B5" w:rsidP="007F7B5B">
            <w:pPr>
              <w:jc w:val="center"/>
              <w:rPr>
                <w:rFonts w:ascii="Gill Sans MT" w:hAnsi="Gill Sans MT"/>
                <w:b w:val="0"/>
                <w:bCs w:val="0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Steps / Comments</w:t>
            </w:r>
          </w:p>
        </w:tc>
      </w:tr>
      <w:tr w:rsidR="00B232DF" w:rsidRPr="007F7B5B" w:rsidTr="00DE13B3">
        <w:trPr>
          <w:trHeight w:val="957"/>
        </w:trPr>
        <w:tc>
          <w:tcPr>
            <w:cnfStyle w:val="000010000000"/>
            <w:tcW w:w="0" w:type="auto"/>
            <w:tcBorders>
              <w:top w:val="single" w:sz="24" w:space="0" w:color="FFFFFF" w:themeColor="background1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6F6E05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 xml:space="preserve">All quarterly project meetings are convened with at least 90% </w:t>
            </w:r>
            <w:r w:rsidR="00F660BD">
              <w:rPr>
                <w:rFonts w:ascii="Gill Sans MT" w:hAnsi="Gill Sans MT"/>
                <w:sz w:val="12"/>
                <w:szCs w:val="12"/>
              </w:rPr>
              <w:t xml:space="preserve">staff in </w:t>
            </w:r>
            <w:r>
              <w:rPr>
                <w:rFonts w:ascii="Gill Sans MT" w:hAnsi="Gill Sans MT"/>
                <w:sz w:val="12"/>
                <w:szCs w:val="12"/>
              </w:rPr>
              <w:t>attendance, and at least 10 diverse partners represented.</w:t>
            </w:r>
          </w:p>
        </w:tc>
        <w:tc>
          <w:tcPr>
            <w:tcW w:w="0" w:type="auto"/>
            <w:tcBorders>
              <w:top w:val="single" w:sz="24" w:space="0" w:color="FFFFFF" w:themeColor="background1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:rsidR="00EE78B5" w:rsidRPr="0037498C" w:rsidRDefault="00EE78B5" w:rsidP="002809B7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 w:rsidRPr="0037498C">
              <w:rPr>
                <w:rFonts w:ascii="Gill Sans MT" w:hAnsi="Gill Sans MT"/>
                <w:bCs/>
                <w:sz w:val="12"/>
                <w:szCs w:val="12"/>
              </w:rPr>
              <w:t>Are project staff engaged and committed to the project?</w:t>
            </w:r>
          </w:p>
          <w:p w:rsidR="00EE78B5" w:rsidRPr="0037498C" w:rsidRDefault="00EE78B5" w:rsidP="002809B7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Pr="0037498C" w:rsidRDefault="00EE78B5" w:rsidP="002809B7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Are partnership meetings successful, i.e., productive, focused, effective?</w:t>
            </w:r>
          </w:p>
          <w:p w:rsidR="00EE78B5" w:rsidRDefault="00EE78B5" w:rsidP="002809B7">
            <w:pPr>
              <w:snapToGrid w:val="0"/>
              <w:cnfStyle w:val="000000000000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</w:tc>
        <w:tc>
          <w:tcPr>
            <w:cnfStyle w:val="000010000000"/>
            <w:tcW w:w="0" w:type="auto"/>
            <w:tcBorders>
              <w:top w:val="single" w:sz="24" w:space="0" w:color="FFFFFF" w:themeColor="background1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Number of meetings held</w:t>
            </w:r>
          </w:p>
          <w:p w:rsidR="00EE78B5" w:rsidRDefault="00EE78B5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Number of staff in attendance</w:t>
            </w:r>
          </w:p>
          <w:p w:rsidR="00EE78B5" w:rsidRDefault="00EE78B5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Number of diverse partners represented</w:t>
            </w:r>
          </w:p>
          <w:p w:rsidR="00EE78B5" w:rsidRDefault="00EE78B5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1A225D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Meeting productivity</w:t>
            </w:r>
          </w:p>
          <w:p w:rsidR="00EE78B5" w:rsidRDefault="00EE78B5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4" w:space="0" w:color="FFFFFF" w:themeColor="background1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Activity</w:t>
            </w:r>
          </w:p>
        </w:tc>
        <w:tc>
          <w:tcPr>
            <w:cnfStyle w:val="000010000000"/>
            <w:tcW w:w="0" w:type="auto"/>
            <w:tcBorders>
              <w:top w:val="single" w:sz="24" w:space="0" w:color="FFFFFF" w:themeColor="background1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AAR</w:t>
            </w:r>
          </w:p>
          <w:p w:rsidR="00EE78B5" w:rsidRDefault="00EE78B5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Partnership roster</w:t>
            </w:r>
          </w:p>
          <w:p w:rsidR="00EE78B5" w:rsidRDefault="00EE78B5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Meeting minutes</w:t>
            </w:r>
          </w:p>
          <w:p w:rsidR="00EE78B5" w:rsidRDefault="00EE78B5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 xml:space="preserve">Survey </w:t>
            </w:r>
            <w:r w:rsidR="00B232DF">
              <w:rPr>
                <w:rFonts w:ascii="Gill Sans MT" w:hAnsi="Gill Sans MT"/>
                <w:bCs/>
                <w:sz w:val="12"/>
                <w:szCs w:val="12"/>
              </w:rPr>
              <w:t>results</w:t>
            </w:r>
          </w:p>
        </w:tc>
        <w:tc>
          <w:tcPr>
            <w:tcW w:w="0" w:type="auto"/>
            <w:tcBorders>
              <w:top w:val="single" w:sz="24" w:space="0" w:color="FFFFFF" w:themeColor="background1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636B81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Conduct After Action Review Document review after partnership meetings</w:t>
            </w:r>
          </w:p>
          <w:p w:rsidR="00EE78B5" w:rsidRDefault="00EE78B5" w:rsidP="00636B81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636B81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List the number of partners, the sector each represents, and how the partner participates in the meeting</w:t>
            </w:r>
          </w:p>
          <w:p w:rsidR="00EE78B5" w:rsidRDefault="00EE78B5" w:rsidP="00636B81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636B81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Review meeting minutes</w:t>
            </w:r>
          </w:p>
          <w:p w:rsidR="00EE78B5" w:rsidRDefault="00EE78B5" w:rsidP="00636B81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636B81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Meeting effectiveness survey</w:t>
            </w:r>
          </w:p>
        </w:tc>
        <w:tc>
          <w:tcPr>
            <w:cnfStyle w:val="000010000000"/>
            <w:tcW w:w="0" w:type="auto"/>
            <w:tcBorders>
              <w:top w:val="single" w:sz="24" w:space="0" w:color="FFFFFF" w:themeColor="background1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  <w:proofErr w:type="spellStart"/>
            <w:r>
              <w:rPr>
                <w:rFonts w:ascii="Gill Sans MT" w:hAnsi="Gill Sans MT"/>
                <w:bCs/>
                <w:sz w:val="12"/>
                <w:szCs w:val="12"/>
              </w:rPr>
              <w:t>USFS</w:t>
            </w:r>
            <w:proofErr w:type="spellEnd"/>
          </w:p>
        </w:tc>
        <w:tc>
          <w:tcPr>
            <w:tcW w:w="0" w:type="auto"/>
            <w:tcBorders>
              <w:top w:val="single" w:sz="24" w:space="0" w:color="FFFFFF" w:themeColor="background1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:rsidR="00EE78B5" w:rsidRPr="002809B7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 w:rsidRPr="002809B7">
              <w:rPr>
                <w:rFonts w:ascii="Gill Sans MT" w:hAnsi="Gill Sans MT"/>
                <w:bCs/>
                <w:sz w:val="12"/>
                <w:szCs w:val="12"/>
              </w:rPr>
              <w:t>Mark</w:t>
            </w:r>
          </w:p>
        </w:tc>
        <w:tc>
          <w:tcPr>
            <w:cnfStyle w:val="000010000000"/>
            <w:tcW w:w="0" w:type="auto"/>
            <w:tcBorders>
              <w:top w:val="single" w:sz="24" w:space="0" w:color="FFFFFF" w:themeColor="background1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Ongoing with review annually and at completion of agreement period</w:t>
            </w:r>
          </w:p>
        </w:tc>
        <w:tc>
          <w:tcPr>
            <w:tcW w:w="0" w:type="auto"/>
            <w:tcBorders>
              <w:top w:val="single" w:sz="24" w:space="0" w:color="FFFFFF" w:themeColor="background1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Calculate % partners in attendance at each meeting, graph trend over time</w:t>
            </w: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Calculate response rates.</w:t>
            </w: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Identify gaps</w:t>
            </w: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</w:tc>
        <w:tc>
          <w:tcPr>
            <w:cnfStyle w:val="000010000000"/>
            <w:tcW w:w="0" w:type="auto"/>
            <w:tcBorders>
              <w:top w:val="single" w:sz="24" w:space="0" w:color="FFFFFF" w:themeColor="background1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:rsidR="00EE78B5" w:rsidRPr="002809B7" w:rsidRDefault="00EE78B5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  <w:r w:rsidRPr="002809B7">
              <w:rPr>
                <w:rFonts w:ascii="Gill Sans MT" w:hAnsi="Gill Sans MT"/>
                <w:bCs/>
                <w:sz w:val="12"/>
                <w:szCs w:val="12"/>
              </w:rPr>
              <w:t>Mark</w:t>
            </w:r>
          </w:p>
        </w:tc>
        <w:tc>
          <w:tcPr>
            <w:tcW w:w="0" w:type="auto"/>
            <w:tcBorders>
              <w:top w:val="single" w:sz="24" w:space="0" w:color="FFFFFF" w:themeColor="background1"/>
              <w:bottom w:val="single" w:sz="4" w:space="0" w:color="auto"/>
            </w:tcBorders>
          </w:tcPr>
          <w:p w:rsidR="00EE78B5" w:rsidRPr="00636B81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Pr="00636B81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 w:rsidRPr="00636B81">
              <w:rPr>
                <w:rFonts w:ascii="Gill Sans MT" w:hAnsi="Gill Sans MT"/>
                <w:bCs/>
                <w:sz w:val="12"/>
                <w:szCs w:val="12"/>
              </w:rPr>
              <w:t>minimal</w:t>
            </w:r>
          </w:p>
        </w:tc>
        <w:tc>
          <w:tcPr>
            <w:cnfStyle w:val="000010000000"/>
            <w:tcW w:w="0" w:type="auto"/>
            <w:tcBorders>
              <w:top w:val="single" w:sz="24" w:space="0" w:color="FFFFFF" w:themeColor="background1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Pr="007F7B5B" w:rsidRDefault="00EE78B5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N/A</w:t>
            </w:r>
          </w:p>
        </w:tc>
        <w:tc>
          <w:tcPr>
            <w:tcW w:w="0" w:type="auto"/>
            <w:tcBorders>
              <w:top w:val="single" w:sz="24" w:space="0" w:color="FFFFFF" w:themeColor="background1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Report to project leadership</w:t>
            </w: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Annual report</w:t>
            </w: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Pr="007F7B5B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Orally report gaps to partnership coordinators</w:t>
            </w:r>
          </w:p>
        </w:tc>
        <w:tc>
          <w:tcPr>
            <w:cnfStyle w:val="000010000000"/>
            <w:tcW w:w="0" w:type="auto"/>
            <w:tcBorders>
              <w:top w:val="single" w:sz="24" w:space="0" w:color="FFFFFF" w:themeColor="background1"/>
              <w:bottom w:val="single" w:sz="4" w:space="0" w:color="auto"/>
            </w:tcBorders>
          </w:tcPr>
          <w:p w:rsidR="00EE78B5" w:rsidRPr="007F7B5B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B232DF" w:rsidRPr="007F7B5B" w:rsidTr="00DE13B3">
        <w:trPr>
          <w:trHeight w:val="1704"/>
        </w:trPr>
        <w:tc>
          <w:tcPr>
            <w:cnfStyle w:val="00001000000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6F7061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Project team is comprised of staff that possesses and demonstrates values, attitudes and skills necessary for partnership success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:rsidR="00EE78B5" w:rsidRDefault="00EE78B5" w:rsidP="00D00BCA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What training do partners need to actives and productively participate in partnership activities?</w:t>
            </w:r>
          </w:p>
          <w:p w:rsidR="00EE78B5" w:rsidRDefault="00EE78B5" w:rsidP="00D00BCA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Pr="0093362E" w:rsidRDefault="00EE78B5" w:rsidP="00D00BCA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 xml:space="preserve">Does all project staff have the necessary partnering skills? </w:t>
            </w:r>
          </w:p>
        </w:tc>
        <w:tc>
          <w:tcPr>
            <w:cnfStyle w:val="00001000000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D00BCA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Percent of staff trained in and demonstrating good conflict management, negotiation, project management, and communication skills</w:t>
            </w:r>
          </w:p>
          <w:p w:rsidR="00EE78B5" w:rsidRDefault="00EE78B5" w:rsidP="00D00BCA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Input and Output</w:t>
            </w:r>
          </w:p>
        </w:tc>
        <w:tc>
          <w:tcPr>
            <w:cnfStyle w:val="00001000000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B232DF" w:rsidRDefault="00B232DF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Survey results</w:t>
            </w:r>
          </w:p>
          <w:p w:rsidR="00B232DF" w:rsidRDefault="00B232DF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B232DF" w:rsidRDefault="00B232DF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Assessment results</w:t>
            </w:r>
          </w:p>
          <w:p w:rsidR="00B232DF" w:rsidRDefault="00B232DF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B232DF" w:rsidRDefault="00B232DF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B232DF" w:rsidRDefault="00B232DF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Key informants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Partnership Effectiveness Benchmarking Tool (survey)</w:t>
            </w: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Conduct training needs assessment</w:t>
            </w: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Interview key informants</w:t>
            </w:r>
          </w:p>
        </w:tc>
        <w:tc>
          <w:tcPr>
            <w:cnfStyle w:val="00001000000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TNC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:rsidR="00EE78B5" w:rsidRPr="0093362E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 w:rsidRPr="0093362E">
              <w:rPr>
                <w:rFonts w:ascii="Gill Sans MT" w:hAnsi="Gill Sans MT"/>
                <w:bCs/>
                <w:sz w:val="12"/>
                <w:szCs w:val="12"/>
              </w:rPr>
              <w:t>Bill</w:t>
            </w:r>
          </w:p>
        </w:tc>
        <w:tc>
          <w:tcPr>
            <w:cnfStyle w:val="00001000000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Pr="007F7B5B" w:rsidRDefault="00EE78B5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At beginning of project and then annually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Project manager reviews</w:t>
            </w: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Qualitative analysis of assessments and interview for themes / areas of  need</w:t>
            </w: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Pr="007F7B5B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Identify gaps</w:t>
            </w:r>
          </w:p>
        </w:tc>
        <w:tc>
          <w:tcPr>
            <w:cnfStyle w:val="00001000000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:rsidR="00EE78B5" w:rsidRPr="0093362E" w:rsidRDefault="00EE78B5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  <w:r w:rsidRPr="0093362E">
              <w:rPr>
                <w:rFonts w:ascii="Gill Sans MT" w:hAnsi="Gill Sans MT"/>
                <w:bCs/>
                <w:sz w:val="12"/>
                <w:szCs w:val="12"/>
              </w:rPr>
              <w:t>James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Pr="00636B81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Pr="00636B81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 w:rsidRPr="00636B81">
              <w:rPr>
                <w:rFonts w:ascii="Gill Sans MT" w:hAnsi="Gill Sans MT"/>
                <w:bCs/>
                <w:sz w:val="12"/>
                <w:szCs w:val="12"/>
              </w:rPr>
              <w:t xml:space="preserve"> minimal</w:t>
            </w:r>
          </w:p>
        </w:tc>
        <w:tc>
          <w:tcPr>
            <w:cnfStyle w:val="00001000000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Pr="007F7B5B" w:rsidRDefault="00EE78B5" w:rsidP="007F7B5B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Pr="007F7B5B" w:rsidRDefault="00EE78B5" w:rsidP="007F7B5B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Include in annual partnership report</w:t>
            </w:r>
          </w:p>
        </w:tc>
        <w:tc>
          <w:tcPr>
            <w:cnfStyle w:val="00001000000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Pr="007F7B5B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B232DF" w:rsidRPr="007F7B5B" w:rsidTr="00DE13B3">
        <w:trPr>
          <w:trHeight w:val="1371"/>
        </w:trPr>
        <w:tc>
          <w:tcPr>
            <w:cnfStyle w:val="00001000000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601285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601285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 xml:space="preserve">By 2015 at least 75% of community partner organizations are working </w:t>
            </w:r>
            <w:r>
              <w:rPr>
                <w:rFonts w:ascii="Gill Sans MT" w:hAnsi="Gill Sans MT"/>
                <w:sz w:val="12"/>
                <w:szCs w:val="12"/>
              </w:rPr>
              <w:t xml:space="preserve">collaboratively </w:t>
            </w:r>
            <w:r w:rsidRPr="007F7B5B">
              <w:rPr>
                <w:rFonts w:ascii="Gill Sans MT" w:hAnsi="Gill Sans MT"/>
                <w:sz w:val="12"/>
                <w:szCs w:val="12"/>
              </w:rPr>
              <w:t>with the marine resources agency to create locally managed marine areas</w:t>
            </w:r>
          </w:p>
          <w:p w:rsidR="00EE78B5" w:rsidRPr="007F7B5B" w:rsidRDefault="00EE78B5" w:rsidP="00601285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Pr="007F7B5B" w:rsidRDefault="00EE78B5" w:rsidP="00601285">
            <w:pPr>
              <w:snapToGrid w:val="0"/>
              <w:cnfStyle w:val="000000000000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:rsidR="00EE78B5" w:rsidRDefault="00EE78B5" w:rsidP="00601285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 w:rsidRPr="007F7B5B">
              <w:rPr>
                <w:rFonts w:ascii="Gill Sans MT" w:hAnsi="Gill Sans MT"/>
                <w:bCs/>
                <w:sz w:val="12"/>
                <w:szCs w:val="12"/>
              </w:rPr>
              <w:t>Is the partnership operating in a healthy manner?</w:t>
            </w:r>
          </w:p>
          <w:p w:rsidR="00EE78B5" w:rsidRDefault="00EE78B5" w:rsidP="00601285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601285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What is the ideal level of collaboration?</w:t>
            </w:r>
          </w:p>
          <w:p w:rsidR="00EE78B5" w:rsidRDefault="00EE78B5" w:rsidP="00601285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601285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601285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Pr="007F7B5B" w:rsidRDefault="00EE78B5" w:rsidP="00601285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 xml:space="preserve"> </w:t>
            </w:r>
          </w:p>
        </w:tc>
        <w:tc>
          <w:tcPr>
            <w:cnfStyle w:val="00001000000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601285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601285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  <w:r w:rsidRPr="007F7B5B">
              <w:rPr>
                <w:rFonts w:ascii="Gill Sans MT" w:hAnsi="Gill Sans MT"/>
                <w:bCs/>
                <w:sz w:val="12"/>
                <w:szCs w:val="12"/>
              </w:rPr>
              <w:t>Number of partnership success factors scored above “4” in the Wilder Collaboration Factors Inventory</w:t>
            </w:r>
          </w:p>
          <w:p w:rsidR="00EE78B5" w:rsidRPr="007F7B5B" w:rsidRDefault="00EE78B5" w:rsidP="00601285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601285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601285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Output</w:t>
            </w:r>
          </w:p>
        </w:tc>
        <w:tc>
          <w:tcPr>
            <w:cnfStyle w:val="00001000000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601285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B232DF" w:rsidRDefault="00B232DF" w:rsidP="00601285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Survey results</w:t>
            </w:r>
          </w:p>
          <w:p w:rsidR="00B232DF" w:rsidRDefault="00B232DF" w:rsidP="00601285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B232DF" w:rsidRDefault="00B232DF" w:rsidP="00601285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601285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Default="00EE78B5" w:rsidP="00601285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 w:rsidRPr="007F7B5B">
              <w:rPr>
                <w:rFonts w:ascii="Gill Sans MT" w:hAnsi="Gill Sans MT"/>
                <w:bCs/>
                <w:sz w:val="12"/>
                <w:szCs w:val="12"/>
              </w:rPr>
              <w:t xml:space="preserve">Wilder </w:t>
            </w:r>
            <w:r>
              <w:rPr>
                <w:rFonts w:ascii="Gill Sans MT" w:hAnsi="Gill Sans MT"/>
                <w:bCs/>
                <w:sz w:val="12"/>
                <w:szCs w:val="12"/>
              </w:rPr>
              <w:t xml:space="preserve">Collaboration Factors </w:t>
            </w:r>
            <w:r w:rsidRPr="007F7B5B">
              <w:rPr>
                <w:rFonts w:ascii="Gill Sans MT" w:hAnsi="Gill Sans MT"/>
                <w:bCs/>
                <w:sz w:val="12"/>
                <w:szCs w:val="12"/>
              </w:rPr>
              <w:t>Inventory</w:t>
            </w:r>
            <w:r>
              <w:rPr>
                <w:rFonts w:ascii="Gill Sans MT" w:hAnsi="Gill Sans MT"/>
                <w:bCs/>
                <w:sz w:val="12"/>
                <w:szCs w:val="12"/>
              </w:rPr>
              <w:t xml:space="preserve"> (survey)</w:t>
            </w:r>
          </w:p>
          <w:p w:rsidR="00EE78B5" w:rsidRDefault="00EE78B5" w:rsidP="00601285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Pr="007F7B5B" w:rsidRDefault="00EE78B5" w:rsidP="00601285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 w:rsidRPr="007F7B5B">
              <w:rPr>
                <w:rFonts w:ascii="Gill Sans MT" w:hAnsi="Gill Sans MT"/>
                <w:bCs/>
                <w:sz w:val="12"/>
                <w:szCs w:val="12"/>
              </w:rPr>
              <w:t>Conduct baseline survey with annual follow-up</w:t>
            </w:r>
          </w:p>
          <w:p w:rsidR="00EE78B5" w:rsidRPr="007F7B5B" w:rsidRDefault="00EE78B5" w:rsidP="00601285">
            <w:pPr>
              <w:cnfStyle w:val="000000000000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:rsidR="00EE78B5" w:rsidRDefault="00EE78B5" w:rsidP="00601285">
            <w:pPr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 w:rsidRPr="007F7B5B">
              <w:rPr>
                <w:rFonts w:ascii="Gill Sans MT" w:hAnsi="Gill Sans MT"/>
                <w:bCs/>
                <w:sz w:val="12"/>
                <w:szCs w:val="12"/>
              </w:rPr>
              <w:t xml:space="preserve">Annually track changes/improvement </w:t>
            </w:r>
            <w:r>
              <w:rPr>
                <w:rFonts w:ascii="Gill Sans MT" w:hAnsi="Gill Sans MT"/>
                <w:bCs/>
                <w:sz w:val="12"/>
                <w:szCs w:val="12"/>
              </w:rPr>
              <w:t>using WWF Partnership Monitoring Tool</w:t>
            </w:r>
            <w:r w:rsidR="00B232DF">
              <w:rPr>
                <w:rFonts w:ascii="Gill Sans MT" w:hAnsi="Gill Sans MT"/>
                <w:bCs/>
                <w:sz w:val="12"/>
                <w:szCs w:val="12"/>
              </w:rPr>
              <w:t xml:space="preserve"> (survey)</w:t>
            </w:r>
          </w:p>
          <w:p w:rsidR="00EE78B5" w:rsidRDefault="00EE78B5" w:rsidP="00601285">
            <w:pPr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Pr="007F7B5B" w:rsidRDefault="00EE78B5" w:rsidP="006F6E05">
            <w:pPr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</w:tc>
        <w:tc>
          <w:tcPr>
            <w:cnfStyle w:val="00001000000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601285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Pr="007F7B5B" w:rsidRDefault="00EE78B5" w:rsidP="00601285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  <w:r w:rsidRPr="007F7B5B">
              <w:rPr>
                <w:rFonts w:ascii="Gill Sans MT" w:hAnsi="Gill Sans MT"/>
                <w:bCs/>
                <w:sz w:val="12"/>
                <w:szCs w:val="12"/>
              </w:rPr>
              <w:t>Local university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Pr="007F7B5B" w:rsidRDefault="00EE78B5" w:rsidP="00601285">
            <w:pPr>
              <w:snapToGrid w:val="0"/>
              <w:cnfStyle w:val="000000000000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:rsidR="00EE78B5" w:rsidRPr="007F7B5B" w:rsidRDefault="00EE78B5" w:rsidP="00601285">
            <w:pPr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 w:rsidRPr="007F7B5B">
              <w:rPr>
                <w:rFonts w:ascii="Gill Sans MT" w:hAnsi="Gill Sans MT"/>
                <w:bCs/>
                <w:sz w:val="12"/>
                <w:szCs w:val="12"/>
              </w:rPr>
              <w:t>Jose</w:t>
            </w:r>
          </w:p>
        </w:tc>
        <w:tc>
          <w:tcPr>
            <w:cnfStyle w:val="00001000000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Pr="007F7B5B" w:rsidRDefault="00EE78B5" w:rsidP="00601285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Pr="007F7B5B" w:rsidRDefault="00EE78B5" w:rsidP="00601285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  <w:r w:rsidRPr="007F7B5B">
              <w:rPr>
                <w:rFonts w:ascii="Gill Sans MT" w:hAnsi="Gill Sans MT"/>
                <w:bCs/>
                <w:sz w:val="12"/>
                <w:szCs w:val="12"/>
              </w:rPr>
              <w:t>Annual in January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Pr="007F7B5B" w:rsidRDefault="00EE78B5" w:rsidP="00601285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Pr="007F7B5B" w:rsidRDefault="00EE78B5" w:rsidP="00EE78B5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 w:rsidRPr="007F7B5B">
              <w:rPr>
                <w:rFonts w:ascii="Gill Sans MT" w:hAnsi="Gill Sans MT"/>
                <w:bCs/>
                <w:sz w:val="12"/>
                <w:szCs w:val="12"/>
              </w:rPr>
              <w:t>Using methods described in Wilder</w:t>
            </w:r>
            <w:r>
              <w:rPr>
                <w:rFonts w:ascii="Gill Sans MT" w:hAnsi="Gill Sans MT"/>
                <w:bCs/>
                <w:sz w:val="12"/>
                <w:szCs w:val="12"/>
              </w:rPr>
              <w:t>,</w:t>
            </w:r>
            <w:r w:rsidRPr="007F7B5B">
              <w:rPr>
                <w:rFonts w:ascii="Gill Sans MT" w:hAnsi="Gill Sans MT"/>
                <w:bCs/>
                <w:sz w:val="12"/>
                <w:szCs w:val="12"/>
              </w:rPr>
              <w:t xml:space="preserve"> identify </w:t>
            </w:r>
            <w:r>
              <w:rPr>
                <w:rFonts w:ascii="Gill Sans MT" w:hAnsi="Gill Sans MT"/>
                <w:bCs/>
                <w:sz w:val="12"/>
                <w:szCs w:val="12"/>
              </w:rPr>
              <w:t xml:space="preserve">and graph </w:t>
            </w:r>
            <w:r w:rsidRPr="007F7B5B">
              <w:rPr>
                <w:rFonts w:ascii="Gill Sans MT" w:hAnsi="Gill Sans MT"/>
                <w:bCs/>
                <w:sz w:val="12"/>
                <w:szCs w:val="12"/>
              </w:rPr>
              <w:t>areas of strength and weakness</w:t>
            </w:r>
          </w:p>
        </w:tc>
        <w:tc>
          <w:tcPr>
            <w:cnfStyle w:val="00001000000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Pr="007F7B5B" w:rsidRDefault="00EE78B5" w:rsidP="00601285">
            <w:pPr>
              <w:snapToGrid w:val="0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:rsidR="00EE78B5" w:rsidRPr="007F7B5B" w:rsidRDefault="00EE78B5" w:rsidP="00601285">
            <w:pPr>
              <w:rPr>
                <w:rFonts w:ascii="Gill Sans MT" w:hAnsi="Gill Sans MT"/>
                <w:bCs/>
                <w:sz w:val="12"/>
                <w:szCs w:val="12"/>
              </w:rPr>
            </w:pPr>
            <w:r w:rsidRPr="007F7B5B">
              <w:rPr>
                <w:rFonts w:ascii="Gill Sans MT" w:hAnsi="Gill Sans MT"/>
                <w:bCs/>
                <w:sz w:val="12"/>
                <w:szCs w:val="12"/>
              </w:rPr>
              <w:t>Maria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Pr="007F7B5B" w:rsidRDefault="00EE78B5" w:rsidP="00601285">
            <w:pPr>
              <w:snapToGrid w:val="0"/>
              <w:cnfStyle w:val="000000000000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:rsidR="00EE78B5" w:rsidRPr="007F7B5B" w:rsidRDefault="00EE78B5" w:rsidP="00601285">
            <w:pPr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 w:rsidRPr="007F7B5B">
              <w:rPr>
                <w:rFonts w:ascii="Gill Sans MT" w:hAnsi="Gill Sans MT"/>
                <w:bCs/>
                <w:sz w:val="12"/>
                <w:szCs w:val="12"/>
              </w:rPr>
              <w:t>$5K USD</w:t>
            </w:r>
          </w:p>
        </w:tc>
        <w:tc>
          <w:tcPr>
            <w:cnfStyle w:val="00001000000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Pr="007F7B5B" w:rsidRDefault="00EE78B5" w:rsidP="00601285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Pr="007F7B5B" w:rsidRDefault="00EE78B5" w:rsidP="00601285">
            <w:pPr>
              <w:snapToGrid w:val="0"/>
              <w:rPr>
                <w:rFonts w:ascii="Gill Sans MT" w:hAnsi="Gill Sans MT"/>
                <w:bCs/>
                <w:sz w:val="12"/>
                <w:szCs w:val="12"/>
              </w:rPr>
            </w:pPr>
            <w:r w:rsidRPr="007F7B5B">
              <w:rPr>
                <w:rFonts w:ascii="Gill Sans MT" w:hAnsi="Gill Sans MT"/>
                <w:bCs/>
                <w:sz w:val="12"/>
                <w:szCs w:val="12"/>
              </w:rPr>
              <w:t>TBD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Pr="007F7B5B" w:rsidRDefault="00EE78B5" w:rsidP="00601285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</w:p>
          <w:p w:rsidR="00EE78B5" w:rsidRPr="007F7B5B" w:rsidRDefault="00EE78B5" w:rsidP="00601285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 w:rsidRPr="007F7B5B">
              <w:rPr>
                <w:rFonts w:ascii="Gill Sans MT" w:hAnsi="Gill Sans MT"/>
                <w:bCs/>
                <w:sz w:val="12"/>
                <w:szCs w:val="12"/>
              </w:rPr>
              <w:t>Include in annual partnership report</w:t>
            </w:r>
          </w:p>
        </w:tc>
        <w:tc>
          <w:tcPr>
            <w:cnfStyle w:val="00001000000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Pr="007F7B5B" w:rsidRDefault="00EE78B5" w:rsidP="00601285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B232DF" w:rsidRPr="007F7B5B" w:rsidTr="00DE13B3">
        <w:trPr>
          <w:trHeight w:val="2127"/>
        </w:trPr>
        <w:tc>
          <w:tcPr>
            <w:cnfStyle w:val="00001000000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 xml:space="preserve">By 2015 there is a 30% increase in funds above current levels, as a result of partner’s improved financial and administrative capacity. </w:t>
            </w:r>
          </w:p>
          <w:p w:rsidR="00EE78B5" w:rsidRPr="007F7B5B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Does the partner possess the organizational capacities necessary for solvent financial management and fundraising?</w:t>
            </w: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cnfStyle w:val="00001000000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Number of partner staff receiving financial/ admin/ fundraising  training</w:t>
            </w:r>
          </w:p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Number of partner staff reporting an increase in knowledge, confidence, and competence in finance / admin / fundraising</w:t>
            </w:r>
          </w:p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Percent increase in funds above current levels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Output and Outcome</w:t>
            </w:r>
          </w:p>
        </w:tc>
        <w:tc>
          <w:tcPr>
            <w:cnfStyle w:val="00001000000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B232DF" w:rsidRDefault="00B232DF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Survey results</w:t>
            </w:r>
          </w:p>
          <w:p w:rsidR="00B232DF" w:rsidRDefault="00B232DF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B232DF" w:rsidRDefault="00B232DF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Budgets and financial records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Survey</w:t>
            </w:r>
          </w:p>
          <w:p w:rsidR="00B232DF" w:rsidRDefault="00B232DF" w:rsidP="00424542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424542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Institutional Self-Assessment survey – section on Financial Management</w:t>
            </w: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Review budgets and financial records</w:t>
            </w:r>
          </w:p>
        </w:tc>
        <w:tc>
          <w:tcPr>
            <w:cnfStyle w:val="00001000000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TNC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Pr="007F7B5B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Marie</w:t>
            </w:r>
          </w:p>
        </w:tc>
        <w:tc>
          <w:tcPr>
            <w:cnfStyle w:val="00001000000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Annually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Financial review</w:t>
            </w: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cnfStyle w:val="00001000000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EE78B5" w:rsidRPr="007F7B5B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Project manager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Pr="007F7B5B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minimal</w:t>
            </w:r>
          </w:p>
        </w:tc>
        <w:tc>
          <w:tcPr>
            <w:cnfStyle w:val="00001000000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EE78B5" w:rsidRPr="007F7B5B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Current funding level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Review with project team at annual meeting</w:t>
            </w:r>
          </w:p>
        </w:tc>
        <w:tc>
          <w:tcPr>
            <w:cnfStyle w:val="00001000000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EE78B5" w:rsidRPr="007F7B5B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Also dependant on external funding availability</w:t>
            </w:r>
          </w:p>
        </w:tc>
      </w:tr>
      <w:tr w:rsidR="00B232DF" w:rsidRPr="007F7B5B" w:rsidTr="00DE13B3">
        <w:trPr>
          <w:cantSplit/>
        </w:trPr>
        <w:tc>
          <w:tcPr>
            <w:cnfStyle w:val="00001000000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By 2020, strong  partners are implementing  network management plans in at least 5 pilot sites</w:t>
            </w:r>
          </w:p>
          <w:p w:rsidR="00EE78B5" w:rsidRPr="007F7B5B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Do partners have the tools, funding and resources needed to implement project?</w:t>
            </w: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 xml:space="preserve">Who are the influencers in the partnership? </w:t>
            </w: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What unintended outcomes are occurring?</w:t>
            </w: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8224F8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cnfStyle w:val="00001000000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Partners are perceived as “strong” or having ability to meet goals by other key partners and communities</w:t>
            </w:r>
          </w:p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Number of sites where partners engage</w:t>
            </w:r>
          </w:p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Number of new communities inspired and working at their own sites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37498C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Input, Output, and Outcome</w:t>
            </w:r>
          </w:p>
        </w:tc>
        <w:tc>
          <w:tcPr>
            <w:cnfStyle w:val="00001000000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B232DF" w:rsidRDefault="00B232DF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Survey results</w:t>
            </w:r>
          </w:p>
          <w:p w:rsidR="00B232DF" w:rsidRDefault="00B232DF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B232DF" w:rsidRDefault="00B232DF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Key informants</w:t>
            </w:r>
          </w:p>
          <w:p w:rsidR="00B232DF" w:rsidRDefault="00B232DF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B232DF" w:rsidRDefault="00B232DF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 xml:space="preserve">Assessment results </w:t>
            </w:r>
          </w:p>
          <w:p w:rsidR="00B232DF" w:rsidRDefault="00B232DF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B232DF" w:rsidRDefault="00B232DF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 xml:space="preserve">Partnership progress reports </w:t>
            </w:r>
          </w:p>
          <w:p w:rsidR="00B232DF" w:rsidRDefault="00B232DF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B232DF" w:rsidRDefault="00B232DF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Partners</w:t>
            </w:r>
          </w:p>
          <w:p w:rsidR="00B232DF" w:rsidRDefault="00B232DF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B232DF" w:rsidRDefault="00B232DF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Document review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 xml:space="preserve">Conduct Institutional Self Assessment </w:t>
            </w: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Assess the impact of the relationship</w:t>
            </w: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Interview key informants</w:t>
            </w: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 xml:space="preserve">Document partnership activities. Pre- and post- activity assessment </w:t>
            </w: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Stakeholder influence mapping or Social network analysis</w:t>
            </w: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 xml:space="preserve">Partner Prioritization Tool </w:t>
            </w: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Capture partners’ “success stories” written from their perspective</w:t>
            </w: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cnfStyle w:val="00001000000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  <w:proofErr w:type="spellStart"/>
            <w:r>
              <w:rPr>
                <w:rFonts w:ascii="Gill Sans MT" w:hAnsi="Gill Sans MT"/>
                <w:sz w:val="12"/>
                <w:szCs w:val="12"/>
              </w:rPr>
              <w:t>CRC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Pr="007F7B5B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Lynne</w:t>
            </w:r>
          </w:p>
        </w:tc>
        <w:tc>
          <w:tcPr>
            <w:cnfStyle w:val="00001000000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Twice annually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F660BD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Identify and track areas of strength and weakness</w:t>
            </w:r>
          </w:p>
          <w:p w:rsidR="00F660BD" w:rsidRDefault="00F660BD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F660BD" w:rsidRDefault="00F660BD" w:rsidP="00F660BD">
            <w:pPr>
              <w:snapToGrid w:val="0"/>
              <w:cnfStyle w:val="000000000000"/>
              <w:rPr>
                <w:rFonts w:ascii="Gill Sans MT" w:hAnsi="Gill Sans MT"/>
                <w:bCs/>
                <w:sz w:val="12"/>
                <w:szCs w:val="12"/>
              </w:rPr>
            </w:pPr>
            <w:r>
              <w:rPr>
                <w:rFonts w:ascii="Gill Sans MT" w:hAnsi="Gill Sans MT"/>
                <w:bCs/>
                <w:sz w:val="12"/>
                <w:szCs w:val="12"/>
              </w:rPr>
              <w:t>Qualitative analysis of assessments and interview for themes / areas of  need</w:t>
            </w:r>
          </w:p>
          <w:p w:rsidR="00F660BD" w:rsidRDefault="00F660BD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F660BD" w:rsidRDefault="00F660BD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Track benchmarks over time</w:t>
            </w:r>
          </w:p>
        </w:tc>
        <w:tc>
          <w:tcPr>
            <w:cnfStyle w:val="00001000000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EE78B5" w:rsidRPr="007F7B5B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Lynne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Pr="007F7B5B" w:rsidRDefault="00EE78B5" w:rsidP="00BC1517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$10K USD</w:t>
            </w:r>
          </w:p>
        </w:tc>
        <w:tc>
          <w:tcPr>
            <w:cnfStyle w:val="00001000000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EE78B5" w:rsidRPr="007F7B5B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  <w:proofErr w:type="spellStart"/>
            <w:r>
              <w:rPr>
                <w:rFonts w:ascii="Gill Sans MT" w:hAnsi="Gill Sans MT"/>
                <w:sz w:val="12"/>
                <w:szCs w:val="12"/>
              </w:rPr>
              <w:t>USAID</w:t>
            </w:r>
            <w:proofErr w:type="spellEnd"/>
            <w:r>
              <w:rPr>
                <w:rFonts w:ascii="Gill Sans MT" w:hAnsi="Gill Sans MT"/>
                <w:sz w:val="12"/>
                <w:szCs w:val="12"/>
              </w:rPr>
              <w:t xml:space="preserve"> project report</w:t>
            </w: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Annual review meeting</w:t>
            </w: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Press release</w:t>
            </w: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cnfStyle w:val="00001000000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8B5" w:rsidRPr="007F7B5B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B232DF" w:rsidRPr="007F7B5B" w:rsidTr="00DE13B3">
        <w:tc>
          <w:tcPr>
            <w:cnfStyle w:val="000010000000"/>
            <w:tcW w:w="0" w:type="auto"/>
            <w:tcBorders>
              <w:top w:val="single" w:sz="4" w:space="0" w:color="auto"/>
            </w:tcBorders>
          </w:tcPr>
          <w:p w:rsidR="00EE78B5" w:rsidRPr="007F7B5B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EE78B5" w:rsidRPr="007F7B5B" w:rsidRDefault="00EE78B5" w:rsidP="007F7B5B">
            <w:pPr>
              <w:rPr>
                <w:rFonts w:ascii="Gill Sans MT" w:hAnsi="Gill Sans MT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By 2015 legislation is in place that supports to creation of private marine conservation agreements in at least 5 provinces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Pr="007F7B5B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 xml:space="preserve">Is the partnership influencing </w:t>
            </w:r>
            <w:r w:rsidRPr="007F7B5B">
              <w:rPr>
                <w:rFonts w:ascii="Gill Sans MT" w:hAnsi="Gill Sans MT"/>
                <w:sz w:val="12"/>
                <w:szCs w:val="12"/>
              </w:rPr>
              <w:br/>
              <w:t>policies? If not, where are the barriers?</w:t>
            </w:r>
          </w:p>
        </w:tc>
        <w:tc>
          <w:tcPr>
            <w:cnfStyle w:val="000010000000"/>
            <w:tcW w:w="0" w:type="auto"/>
            <w:tcBorders>
              <w:top w:val="single" w:sz="4" w:space="0" w:color="auto"/>
            </w:tcBorders>
          </w:tcPr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EE78B5" w:rsidRPr="007F7B5B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Changes through partnership intervention</w:t>
            </w:r>
          </w:p>
          <w:p w:rsidR="00EE78B5" w:rsidRDefault="00EE78B5" w:rsidP="007F7B5B">
            <w:pPr>
              <w:rPr>
                <w:rFonts w:ascii="Gill Sans MT" w:hAnsi="Gill Sans MT"/>
                <w:sz w:val="12"/>
                <w:szCs w:val="12"/>
              </w:rPr>
            </w:pPr>
          </w:p>
          <w:p w:rsidR="00EE78B5" w:rsidRPr="007F7B5B" w:rsidRDefault="00EE78B5" w:rsidP="007F7B5B">
            <w:pPr>
              <w:rPr>
                <w:rFonts w:ascii="Gill Sans MT" w:hAnsi="Gill Sans MT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Number of new legislative policies for marine conservation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Outcome</w:t>
            </w:r>
          </w:p>
        </w:tc>
        <w:tc>
          <w:tcPr>
            <w:cnfStyle w:val="000010000000"/>
            <w:tcW w:w="0" w:type="auto"/>
            <w:tcBorders>
              <w:top w:val="single" w:sz="4" w:space="0" w:color="auto"/>
            </w:tcBorders>
          </w:tcPr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B232DF" w:rsidRDefault="00B232DF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Partners</w:t>
            </w:r>
          </w:p>
          <w:p w:rsidR="00B232DF" w:rsidRDefault="00B232DF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B232DF" w:rsidRDefault="00B232DF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State plan progress reports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Pr="007F7B5B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Conduct focus groups after annual meeting to collect partner success stories</w:t>
            </w:r>
          </w:p>
          <w:p w:rsidR="00EE78B5" w:rsidRPr="007F7B5B" w:rsidRDefault="00EE78B5" w:rsidP="007F7B5B">
            <w:pPr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Default="00EE78B5" w:rsidP="007F7B5B">
            <w:pPr>
              <w:cnfStyle w:val="000000000000"/>
              <w:rPr>
                <w:rFonts w:ascii="Gill Sans MT" w:hAnsi="Gill Sans MT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Review progress and state government relations plans to identify policy, practice and systems changes</w:t>
            </w:r>
          </w:p>
          <w:p w:rsidR="00EE78B5" w:rsidRPr="007F7B5B" w:rsidRDefault="00EE78B5" w:rsidP="007F7B5B">
            <w:pPr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cnfStyle w:val="000010000000"/>
            <w:tcW w:w="0" w:type="auto"/>
            <w:tcBorders>
              <w:top w:val="single" w:sz="4" w:space="0" w:color="auto"/>
            </w:tcBorders>
          </w:tcPr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EE78B5" w:rsidRPr="007F7B5B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Local university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E78B5" w:rsidRPr="007F7B5B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Pr="007F7B5B" w:rsidRDefault="00EE78B5" w:rsidP="007F7B5B">
            <w:pPr>
              <w:cnfStyle w:val="000000000000"/>
              <w:rPr>
                <w:rFonts w:ascii="Gill Sans MT" w:hAnsi="Gill Sans MT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Judy</w:t>
            </w:r>
          </w:p>
        </w:tc>
        <w:tc>
          <w:tcPr>
            <w:cnfStyle w:val="000010000000"/>
            <w:tcW w:w="0" w:type="auto"/>
            <w:tcBorders>
              <w:top w:val="single" w:sz="4" w:space="0" w:color="auto"/>
            </w:tcBorders>
          </w:tcPr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EE78B5" w:rsidRPr="007F7B5B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At the end of year 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Pr="007F7B5B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Qualitative analysis for themes and barriers</w:t>
            </w:r>
          </w:p>
          <w:p w:rsidR="00EE78B5" w:rsidRPr="007F7B5B" w:rsidRDefault="00EE78B5" w:rsidP="007F7B5B">
            <w:pPr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Pr="007F7B5B" w:rsidRDefault="00EE78B5" w:rsidP="007F7B5B">
            <w:pPr>
              <w:cnfStyle w:val="000000000000"/>
              <w:rPr>
                <w:rFonts w:ascii="Gill Sans MT" w:hAnsi="Gill Sans MT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Track number and reach of changes made by priority area</w:t>
            </w:r>
          </w:p>
        </w:tc>
        <w:tc>
          <w:tcPr>
            <w:cnfStyle w:val="000010000000"/>
            <w:tcW w:w="0" w:type="auto"/>
            <w:tcBorders>
              <w:top w:val="single" w:sz="4" w:space="0" w:color="auto"/>
            </w:tcBorders>
          </w:tcPr>
          <w:p w:rsidR="00EE78B5" w:rsidRPr="007F7B5B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EE78B5" w:rsidRPr="007F7B5B" w:rsidRDefault="00EE78B5" w:rsidP="007F7B5B">
            <w:pPr>
              <w:rPr>
                <w:rFonts w:ascii="Gill Sans MT" w:hAnsi="Gill Sans MT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Karen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E78B5" w:rsidRPr="007F7B5B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Pr="007F7B5B" w:rsidRDefault="00EE78B5" w:rsidP="007F7B5B">
            <w:pPr>
              <w:cnfStyle w:val="000000000000"/>
              <w:rPr>
                <w:rFonts w:ascii="Gill Sans MT" w:hAnsi="Gill Sans MT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$</w:t>
            </w:r>
            <w:r>
              <w:rPr>
                <w:rFonts w:ascii="Gill Sans MT" w:hAnsi="Gill Sans MT"/>
                <w:sz w:val="12"/>
                <w:szCs w:val="12"/>
              </w:rPr>
              <w:t>1</w:t>
            </w:r>
            <w:r w:rsidRPr="007F7B5B">
              <w:rPr>
                <w:rFonts w:ascii="Gill Sans MT" w:hAnsi="Gill Sans MT"/>
                <w:sz w:val="12"/>
                <w:szCs w:val="12"/>
              </w:rPr>
              <w:t>3K USD</w:t>
            </w:r>
          </w:p>
        </w:tc>
        <w:tc>
          <w:tcPr>
            <w:cnfStyle w:val="000010000000"/>
            <w:tcW w:w="0" w:type="auto"/>
            <w:tcBorders>
              <w:top w:val="single" w:sz="4" w:space="0" w:color="auto"/>
            </w:tcBorders>
          </w:tcPr>
          <w:p w:rsidR="00EE78B5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  <w:p w:rsidR="00EE78B5" w:rsidRPr="007F7B5B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 xml:space="preserve">As of X date, one province has legislation.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E78B5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Pr="007F7B5B" w:rsidRDefault="00EE78B5" w:rsidP="007F7B5B">
            <w:pPr>
              <w:snapToGrid w:val="0"/>
              <w:cnfStyle w:val="000000000000"/>
              <w:rPr>
                <w:rFonts w:ascii="Gill Sans MT" w:hAnsi="Gill Sans MT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Include in annual partnership report</w:t>
            </w:r>
          </w:p>
          <w:p w:rsidR="00EE78B5" w:rsidRPr="007F7B5B" w:rsidRDefault="00EE78B5" w:rsidP="007F7B5B">
            <w:pPr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Pr="007F7B5B" w:rsidRDefault="00EE78B5" w:rsidP="007F7B5B">
            <w:pPr>
              <w:cnfStyle w:val="000000000000"/>
              <w:rPr>
                <w:rFonts w:ascii="Gill Sans MT" w:hAnsi="Gill Sans MT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Publish success stories on partnership website</w:t>
            </w:r>
          </w:p>
          <w:p w:rsidR="00EE78B5" w:rsidRPr="007F7B5B" w:rsidRDefault="00EE78B5" w:rsidP="007F7B5B">
            <w:pPr>
              <w:cnfStyle w:val="000000000000"/>
              <w:rPr>
                <w:rFonts w:ascii="Gill Sans MT" w:hAnsi="Gill Sans MT"/>
                <w:sz w:val="12"/>
                <w:szCs w:val="12"/>
              </w:rPr>
            </w:pPr>
          </w:p>
          <w:p w:rsidR="00EE78B5" w:rsidRPr="007F7B5B" w:rsidRDefault="00EE78B5" w:rsidP="007F7B5B">
            <w:pPr>
              <w:cnfStyle w:val="000000000000"/>
              <w:rPr>
                <w:rFonts w:ascii="Gill Sans MT" w:hAnsi="Gill Sans MT"/>
                <w:sz w:val="12"/>
                <w:szCs w:val="12"/>
              </w:rPr>
            </w:pPr>
            <w:r w:rsidRPr="007F7B5B">
              <w:rPr>
                <w:rFonts w:ascii="Gill Sans MT" w:hAnsi="Gill Sans MT"/>
                <w:sz w:val="12"/>
                <w:szCs w:val="12"/>
              </w:rPr>
              <w:t>Press release</w:t>
            </w:r>
          </w:p>
        </w:tc>
        <w:tc>
          <w:tcPr>
            <w:cnfStyle w:val="000010000000"/>
            <w:tcW w:w="0" w:type="auto"/>
            <w:tcBorders>
              <w:top w:val="single" w:sz="4" w:space="0" w:color="auto"/>
            </w:tcBorders>
          </w:tcPr>
          <w:p w:rsidR="00EE78B5" w:rsidRPr="007F7B5B" w:rsidRDefault="00EE78B5" w:rsidP="007F7B5B">
            <w:pPr>
              <w:snapToGrid w:val="0"/>
              <w:rPr>
                <w:rFonts w:ascii="Gill Sans MT" w:hAnsi="Gill Sans MT"/>
                <w:sz w:val="12"/>
                <w:szCs w:val="12"/>
              </w:rPr>
            </w:pPr>
          </w:p>
        </w:tc>
      </w:tr>
    </w:tbl>
    <w:p w:rsidR="007F7B5B" w:rsidRDefault="007F7B5B" w:rsidP="007F7B5B">
      <w:pPr>
        <w:suppressAutoHyphens w:val="0"/>
        <w:rPr>
          <w:rFonts w:ascii="ImagoBook" w:hAnsi="ImagoBook"/>
          <w:sz w:val="12"/>
          <w:szCs w:val="12"/>
        </w:rPr>
      </w:pPr>
    </w:p>
    <w:p w:rsidR="002C4214" w:rsidRDefault="002C4214" w:rsidP="007F7B5B">
      <w:pPr>
        <w:suppressAutoHyphens w:val="0"/>
        <w:rPr>
          <w:rFonts w:ascii="ImagoBook" w:hAnsi="ImagoBook"/>
          <w:sz w:val="12"/>
          <w:szCs w:val="12"/>
        </w:rPr>
      </w:pPr>
    </w:p>
    <w:p w:rsidR="002C4214" w:rsidRPr="002C4214" w:rsidRDefault="002C4214" w:rsidP="007F7B5B">
      <w:pPr>
        <w:suppressAutoHyphens w:val="0"/>
        <w:rPr>
          <w:rFonts w:ascii="ImagoBook" w:hAnsi="ImagoBook"/>
        </w:rPr>
      </w:pPr>
      <w:r>
        <w:rPr>
          <w:rFonts w:ascii="ImagoBook" w:hAnsi="ImagoBook"/>
          <w:sz w:val="12"/>
          <w:szCs w:val="12"/>
        </w:rPr>
        <w:t xml:space="preserve"> </w:t>
      </w:r>
    </w:p>
    <w:p w:rsidR="001A225D" w:rsidRPr="002C4214" w:rsidRDefault="001A225D">
      <w:pPr>
        <w:suppressAutoHyphens w:val="0"/>
        <w:rPr>
          <w:rFonts w:ascii="ImagoBook" w:hAnsi="ImagoBook"/>
        </w:rPr>
      </w:pPr>
    </w:p>
    <w:sectPr w:rsidR="001A225D" w:rsidRPr="002C4214" w:rsidSect="007F7B5B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F4" w:rsidRDefault="005908F4" w:rsidP="007F7B5B">
      <w:r>
        <w:separator/>
      </w:r>
    </w:p>
  </w:endnote>
  <w:endnote w:type="continuationSeparator" w:id="0">
    <w:p w:rsidR="005908F4" w:rsidRDefault="005908F4" w:rsidP="007F7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agoBook">
    <w:altName w:val="Andale Mono"/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04" w:rsidRDefault="005908F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F4" w:rsidRDefault="005908F4" w:rsidP="007F7B5B">
      <w:r>
        <w:separator/>
      </w:r>
    </w:p>
  </w:footnote>
  <w:footnote w:type="continuationSeparator" w:id="0">
    <w:p w:rsidR="005908F4" w:rsidRDefault="005908F4" w:rsidP="007F7B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B5B"/>
    <w:rsid w:val="000000CF"/>
    <w:rsid w:val="000001B2"/>
    <w:rsid w:val="000004FD"/>
    <w:rsid w:val="0000072B"/>
    <w:rsid w:val="000009F3"/>
    <w:rsid w:val="0000102A"/>
    <w:rsid w:val="000015CC"/>
    <w:rsid w:val="00001CE5"/>
    <w:rsid w:val="00002574"/>
    <w:rsid w:val="00002896"/>
    <w:rsid w:val="00002B38"/>
    <w:rsid w:val="00003B65"/>
    <w:rsid w:val="00004D35"/>
    <w:rsid w:val="00005531"/>
    <w:rsid w:val="000059EE"/>
    <w:rsid w:val="00005BC7"/>
    <w:rsid w:val="00005F72"/>
    <w:rsid w:val="000062F9"/>
    <w:rsid w:val="00006854"/>
    <w:rsid w:val="00006A63"/>
    <w:rsid w:val="00006F44"/>
    <w:rsid w:val="00010801"/>
    <w:rsid w:val="00011D5A"/>
    <w:rsid w:val="0001268F"/>
    <w:rsid w:val="000126C8"/>
    <w:rsid w:val="00012D67"/>
    <w:rsid w:val="00013181"/>
    <w:rsid w:val="00013B67"/>
    <w:rsid w:val="0001672A"/>
    <w:rsid w:val="00016749"/>
    <w:rsid w:val="00017464"/>
    <w:rsid w:val="00020052"/>
    <w:rsid w:val="00020BD0"/>
    <w:rsid w:val="00021962"/>
    <w:rsid w:val="00022057"/>
    <w:rsid w:val="00022DDA"/>
    <w:rsid w:val="00023AFC"/>
    <w:rsid w:val="0002516C"/>
    <w:rsid w:val="000255F3"/>
    <w:rsid w:val="0002571B"/>
    <w:rsid w:val="00027009"/>
    <w:rsid w:val="000274FB"/>
    <w:rsid w:val="0002782D"/>
    <w:rsid w:val="00027875"/>
    <w:rsid w:val="0003035F"/>
    <w:rsid w:val="00030480"/>
    <w:rsid w:val="000311B8"/>
    <w:rsid w:val="000315FB"/>
    <w:rsid w:val="000316F9"/>
    <w:rsid w:val="00031E79"/>
    <w:rsid w:val="00031E93"/>
    <w:rsid w:val="00032A97"/>
    <w:rsid w:val="00033532"/>
    <w:rsid w:val="000336EE"/>
    <w:rsid w:val="0003399A"/>
    <w:rsid w:val="000342A3"/>
    <w:rsid w:val="00034BC5"/>
    <w:rsid w:val="000357A4"/>
    <w:rsid w:val="00036101"/>
    <w:rsid w:val="00036824"/>
    <w:rsid w:val="000372AC"/>
    <w:rsid w:val="0003788D"/>
    <w:rsid w:val="00037D16"/>
    <w:rsid w:val="00040399"/>
    <w:rsid w:val="000405AD"/>
    <w:rsid w:val="0004064C"/>
    <w:rsid w:val="00040959"/>
    <w:rsid w:val="000412F5"/>
    <w:rsid w:val="0004244F"/>
    <w:rsid w:val="00042A82"/>
    <w:rsid w:val="00043299"/>
    <w:rsid w:val="00043517"/>
    <w:rsid w:val="000437B7"/>
    <w:rsid w:val="00044110"/>
    <w:rsid w:val="000445EE"/>
    <w:rsid w:val="00044CE4"/>
    <w:rsid w:val="00044F6A"/>
    <w:rsid w:val="00045376"/>
    <w:rsid w:val="0004537B"/>
    <w:rsid w:val="00045A07"/>
    <w:rsid w:val="000460D6"/>
    <w:rsid w:val="000461CA"/>
    <w:rsid w:val="000463C2"/>
    <w:rsid w:val="0004679B"/>
    <w:rsid w:val="00046CB4"/>
    <w:rsid w:val="0004713A"/>
    <w:rsid w:val="0004719B"/>
    <w:rsid w:val="00047227"/>
    <w:rsid w:val="000473BB"/>
    <w:rsid w:val="0004766B"/>
    <w:rsid w:val="00047BB4"/>
    <w:rsid w:val="00047FB9"/>
    <w:rsid w:val="00050887"/>
    <w:rsid w:val="00050A36"/>
    <w:rsid w:val="000510C8"/>
    <w:rsid w:val="00051712"/>
    <w:rsid w:val="00051851"/>
    <w:rsid w:val="0005294A"/>
    <w:rsid w:val="00052C5E"/>
    <w:rsid w:val="00052D56"/>
    <w:rsid w:val="000536D9"/>
    <w:rsid w:val="00053D04"/>
    <w:rsid w:val="00054BE8"/>
    <w:rsid w:val="00055227"/>
    <w:rsid w:val="00056163"/>
    <w:rsid w:val="00056D5F"/>
    <w:rsid w:val="000570F3"/>
    <w:rsid w:val="00060355"/>
    <w:rsid w:val="000606EF"/>
    <w:rsid w:val="00061141"/>
    <w:rsid w:val="00062088"/>
    <w:rsid w:val="00062EAB"/>
    <w:rsid w:val="00064457"/>
    <w:rsid w:val="000645EE"/>
    <w:rsid w:val="00064615"/>
    <w:rsid w:val="00064CB2"/>
    <w:rsid w:val="00064F82"/>
    <w:rsid w:val="000653E0"/>
    <w:rsid w:val="0006578B"/>
    <w:rsid w:val="00065881"/>
    <w:rsid w:val="00065891"/>
    <w:rsid w:val="00065B13"/>
    <w:rsid w:val="00066067"/>
    <w:rsid w:val="0006690C"/>
    <w:rsid w:val="00066AB7"/>
    <w:rsid w:val="00067100"/>
    <w:rsid w:val="00067680"/>
    <w:rsid w:val="00067DB8"/>
    <w:rsid w:val="00067EAA"/>
    <w:rsid w:val="00071B01"/>
    <w:rsid w:val="00072E07"/>
    <w:rsid w:val="000735F5"/>
    <w:rsid w:val="00073910"/>
    <w:rsid w:val="00073B73"/>
    <w:rsid w:val="00074E44"/>
    <w:rsid w:val="00075844"/>
    <w:rsid w:val="00075DB8"/>
    <w:rsid w:val="000765B6"/>
    <w:rsid w:val="00076FD8"/>
    <w:rsid w:val="00080276"/>
    <w:rsid w:val="0008084C"/>
    <w:rsid w:val="000820CD"/>
    <w:rsid w:val="00082396"/>
    <w:rsid w:val="000828BA"/>
    <w:rsid w:val="00082CC9"/>
    <w:rsid w:val="00082DA2"/>
    <w:rsid w:val="00083698"/>
    <w:rsid w:val="00083CD0"/>
    <w:rsid w:val="00083D51"/>
    <w:rsid w:val="00084417"/>
    <w:rsid w:val="00084933"/>
    <w:rsid w:val="00084B53"/>
    <w:rsid w:val="000857F3"/>
    <w:rsid w:val="00086634"/>
    <w:rsid w:val="0008689B"/>
    <w:rsid w:val="000872E9"/>
    <w:rsid w:val="000878D6"/>
    <w:rsid w:val="00090257"/>
    <w:rsid w:val="0009045D"/>
    <w:rsid w:val="000904F7"/>
    <w:rsid w:val="000908EA"/>
    <w:rsid w:val="00091F72"/>
    <w:rsid w:val="00092D18"/>
    <w:rsid w:val="000944CC"/>
    <w:rsid w:val="00094EF7"/>
    <w:rsid w:val="00095F16"/>
    <w:rsid w:val="00095F21"/>
    <w:rsid w:val="00097944"/>
    <w:rsid w:val="000A0907"/>
    <w:rsid w:val="000A1651"/>
    <w:rsid w:val="000A196E"/>
    <w:rsid w:val="000A19F6"/>
    <w:rsid w:val="000A2075"/>
    <w:rsid w:val="000A2D54"/>
    <w:rsid w:val="000A3440"/>
    <w:rsid w:val="000A44AF"/>
    <w:rsid w:val="000A47D7"/>
    <w:rsid w:val="000A4C70"/>
    <w:rsid w:val="000A566F"/>
    <w:rsid w:val="000A5801"/>
    <w:rsid w:val="000A58E8"/>
    <w:rsid w:val="000A7042"/>
    <w:rsid w:val="000A746F"/>
    <w:rsid w:val="000A747A"/>
    <w:rsid w:val="000A7DFE"/>
    <w:rsid w:val="000B020E"/>
    <w:rsid w:val="000B16DB"/>
    <w:rsid w:val="000B1963"/>
    <w:rsid w:val="000B20A5"/>
    <w:rsid w:val="000B2573"/>
    <w:rsid w:val="000B378A"/>
    <w:rsid w:val="000B50A8"/>
    <w:rsid w:val="000B5CCF"/>
    <w:rsid w:val="000B62B6"/>
    <w:rsid w:val="000C001A"/>
    <w:rsid w:val="000C0110"/>
    <w:rsid w:val="000C1330"/>
    <w:rsid w:val="000C1363"/>
    <w:rsid w:val="000C15A9"/>
    <w:rsid w:val="000C17B5"/>
    <w:rsid w:val="000C1974"/>
    <w:rsid w:val="000C1A38"/>
    <w:rsid w:val="000C2F6C"/>
    <w:rsid w:val="000C4002"/>
    <w:rsid w:val="000C4DBA"/>
    <w:rsid w:val="000C4EEA"/>
    <w:rsid w:val="000C58B0"/>
    <w:rsid w:val="000C5E45"/>
    <w:rsid w:val="000C5FE2"/>
    <w:rsid w:val="000C6076"/>
    <w:rsid w:val="000C7AA4"/>
    <w:rsid w:val="000D032C"/>
    <w:rsid w:val="000D06E5"/>
    <w:rsid w:val="000D20F3"/>
    <w:rsid w:val="000D21D1"/>
    <w:rsid w:val="000D2240"/>
    <w:rsid w:val="000D2887"/>
    <w:rsid w:val="000D2894"/>
    <w:rsid w:val="000D2A66"/>
    <w:rsid w:val="000D3027"/>
    <w:rsid w:val="000D38A6"/>
    <w:rsid w:val="000D39ED"/>
    <w:rsid w:val="000D3C52"/>
    <w:rsid w:val="000D40A9"/>
    <w:rsid w:val="000D448D"/>
    <w:rsid w:val="000D4E14"/>
    <w:rsid w:val="000D4EF0"/>
    <w:rsid w:val="000D5BB0"/>
    <w:rsid w:val="000D64B4"/>
    <w:rsid w:val="000D6A72"/>
    <w:rsid w:val="000D7104"/>
    <w:rsid w:val="000E0333"/>
    <w:rsid w:val="000E119A"/>
    <w:rsid w:val="000E1B98"/>
    <w:rsid w:val="000E38AF"/>
    <w:rsid w:val="000E449C"/>
    <w:rsid w:val="000E4539"/>
    <w:rsid w:val="000E537F"/>
    <w:rsid w:val="000E5441"/>
    <w:rsid w:val="000E58C9"/>
    <w:rsid w:val="000E5925"/>
    <w:rsid w:val="000E759E"/>
    <w:rsid w:val="000E78B2"/>
    <w:rsid w:val="000E7D67"/>
    <w:rsid w:val="000F07C2"/>
    <w:rsid w:val="000F0B3E"/>
    <w:rsid w:val="000F0CDE"/>
    <w:rsid w:val="000F0DCB"/>
    <w:rsid w:val="000F1B05"/>
    <w:rsid w:val="000F2317"/>
    <w:rsid w:val="000F238D"/>
    <w:rsid w:val="000F2CCD"/>
    <w:rsid w:val="000F47D6"/>
    <w:rsid w:val="000F504B"/>
    <w:rsid w:val="000F5D8A"/>
    <w:rsid w:val="000F5D8D"/>
    <w:rsid w:val="000F629F"/>
    <w:rsid w:val="000F7223"/>
    <w:rsid w:val="000F7C44"/>
    <w:rsid w:val="001008F9"/>
    <w:rsid w:val="0010096B"/>
    <w:rsid w:val="00101A53"/>
    <w:rsid w:val="00101C0C"/>
    <w:rsid w:val="001021DF"/>
    <w:rsid w:val="0010325C"/>
    <w:rsid w:val="0010360F"/>
    <w:rsid w:val="0010395A"/>
    <w:rsid w:val="00103972"/>
    <w:rsid w:val="0010414D"/>
    <w:rsid w:val="001044ED"/>
    <w:rsid w:val="00105391"/>
    <w:rsid w:val="001054C4"/>
    <w:rsid w:val="001055B7"/>
    <w:rsid w:val="00105F57"/>
    <w:rsid w:val="001070D9"/>
    <w:rsid w:val="001073D6"/>
    <w:rsid w:val="0011065F"/>
    <w:rsid w:val="0011069E"/>
    <w:rsid w:val="001115BA"/>
    <w:rsid w:val="00111749"/>
    <w:rsid w:val="001117C2"/>
    <w:rsid w:val="00111A5C"/>
    <w:rsid w:val="00112481"/>
    <w:rsid w:val="00112ABB"/>
    <w:rsid w:val="00112B57"/>
    <w:rsid w:val="0011313F"/>
    <w:rsid w:val="00113282"/>
    <w:rsid w:val="001135BC"/>
    <w:rsid w:val="00114539"/>
    <w:rsid w:val="0011461B"/>
    <w:rsid w:val="00115596"/>
    <w:rsid w:val="00115CBA"/>
    <w:rsid w:val="00115F2D"/>
    <w:rsid w:val="001169C9"/>
    <w:rsid w:val="00117330"/>
    <w:rsid w:val="00120CE2"/>
    <w:rsid w:val="001220FF"/>
    <w:rsid w:val="00122566"/>
    <w:rsid w:val="00123108"/>
    <w:rsid w:val="001231FE"/>
    <w:rsid w:val="00123831"/>
    <w:rsid w:val="00123CF1"/>
    <w:rsid w:val="00123E40"/>
    <w:rsid w:val="0012434F"/>
    <w:rsid w:val="00125B26"/>
    <w:rsid w:val="0012664B"/>
    <w:rsid w:val="00130B25"/>
    <w:rsid w:val="0013198F"/>
    <w:rsid w:val="00131B86"/>
    <w:rsid w:val="00132854"/>
    <w:rsid w:val="00132CE8"/>
    <w:rsid w:val="00132FAF"/>
    <w:rsid w:val="001335B2"/>
    <w:rsid w:val="0013397C"/>
    <w:rsid w:val="00134826"/>
    <w:rsid w:val="001363BE"/>
    <w:rsid w:val="0013769F"/>
    <w:rsid w:val="00137EA7"/>
    <w:rsid w:val="0014004E"/>
    <w:rsid w:val="00140175"/>
    <w:rsid w:val="00140623"/>
    <w:rsid w:val="00140AD8"/>
    <w:rsid w:val="00141257"/>
    <w:rsid w:val="001417D8"/>
    <w:rsid w:val="00141AA9"/>
    <w:rsid w:val="00141FD5"/>
    <w:rsid w:val="00142291"/>
    <w:rsid w:val="00142636"/>
    <w:rsid w:val="00142709"/>
    <w:rsid w:val="00142824"/>
    <w:rsid w:val="001432A5"/>
    <w:rsid w:val="0014337C"/>
    <w:rsid w:val="0014352C"/>
    <w:rsid w:val="001436E8"/>
    <w:rsid w:val="00144A29"/>
    <w:rsid w:val="00145098"/>
    <w:rsid w:val="00145791"/>
    <w:rsid w:val="00145887"/>
    <w:rsid w:val="00146DCD"/>
    <w:rsid w:val="00147DCA"/>
    <w:rsid w:val="00150790"/>
    <w:rsid w:val="00150E13"/>
    <w:rsid w:val="00151366"/>
    <w:rsid w:val="00151A6B"/>
    <w:rsid w:val="00151B5F"/>
    <w:rsid w:val="00151C8A"/>
    <w:rsid w:val="0015270B"/>
    <w:rsid w:val="001538B3"/>
    <w:rsid w:val="00153FDB"/>
    <w:rsid w:val="00154888"/>
    <w:rsid w:val="00154FA9"/>
    <w:rsid w:val="0015533A"/>
    <w:rsid w:val="0015632A"/>
    <w:rsid w:val="00157808"/>
    <w:rsid w:val="00160B7C"/>
    <w:rsid w:val="00161A96"/>
    <w:rsid w:val="0016246A"/>
    <w:rsid w:val="001629B8"/>
    <w:rsid w:val="00162C48"/>
    <w:rsid w:val="00163641"/>
    <w:rsid w:val="00163ACE"/>
    <w:rsid w:val="00163FF0"/>
    <w:rsid w:val="00166348"/>
    <w:rsid w:val="00166472"/>
    <w:rsid w:val="00166D12"/>
    <w:rsid w:val="00170208"/>
    <w:rsid w:val="001702BD"/>
    <w:rsid w:val="00170F66"/>
    <w:rsid w:val="00171046"/>
    <w:rsid w:val="001712C3"/>
    <w:rsid w:val="001715CB"/>
    <w:rsid w:val="00171672"/>
    <w:rsid w:val="00171E0D"/>
    <w:rsid w:val="00172747"/>
    <w:rsid w:val="001729F5"/>
    <w:rsid w:val="00172CE5"/>
    <w:rsid w:val="001734FC"/>
    <w:rsid w:val="00173DCE"/>
    <w:rsid w:val="0017413D"/>
    <w:rsid w:val="001742AD"/>
    <w:rsid w:val="0017430D"/>
    <w:rsid w:val="001756E0"/>
    <w:rsid w:val="00175BA9"/>
    <w:rsid w:val="00175BD6"/>
    <w:rsid w:val="001778F3"/>
    <w:rsid w:val="001807F4"/>
    <w:rsid w:val="0018090D"/>
    <w:rsid w:val="001817BC"/>
    <w:rsid w:val="00181ED1"/>
    <w:rsid w:val="00182B6B"/>
    <w:rsid w:val="00183315"/>
    <w:rsid w:val="001840DD"/>
    <w:rsid w:val="00184213"/>
    <w:rsid w:val="001849B7"/>
    <w:rsid w:val="00184C8C"/>
    <w:rsid w:val="001850FB"/>
    <w:rsid w:val="001857BE"/>
    <w:rsid w:val="00185F27"/>
    <w:rsid w:val="00185F89"/>
    <w:rsid w:val="00186139"/>
    <w:rsid w:val="0018766C"/>
    <w:rsid w:val="00187983"/>
    <w:rsid w:val="00190054"/>
    <w:rsid w:val="00190CD2"/>
    <w:rsid w:val="00190F9B"/>
    <w:rsid w:val="0019112C"/>
    <w:rsid w:val="00191954"/>
    <w:rsid w:val="00191D5A"/>
    <w:rsid w:val="00191DF7"/>
    <w:rsid w:val="00192C84"/>
    <w:rsid w:val="00193429"/>
    <w:rsid w:val="00193C40"/>
    <w:rsid w:val="00194E2D"/>
    <w:rsid w:val="001965FC"/>
    <w:rsid w:val="0019668D"/>
    <w:rsid w:val="00196B86"/>
    <w:rsid w:val="0019743D"/>
    <w:rsid w:val="00197B75"/>
    <w:rsid w:val="001A1BA6"/>
    <w:rsid w:val="001A1C48"/>
    <w:rsid w:val="001A225D"/>
    <w:rsid w:val="001A29EA"/>
    <w:rsid w:val="001A2B18"/>
    <w:rsid w:val="001A33CB"/>
    <w:rsid w:val="001A41BE"/>
    <w:rsid w:val="001A4582"/>
    <w:rsid w:val="001A518E"/>
    <w:rsid w:val="001A5426"/>
    <w:rsid w:val="001A58CC"/>
    <w:rsid w:val="001A6724"/>
    <w:rsid w:val="001A6AB2"/>
    <w:rsid w:val="001A6B58"/>
    <w:rsid w:val="001A79CF"/>
    <w:rsid w:val="001B05A2"/>
    <w:rsid w:val="001B0E4A"/>
    <w:rsid w:val="001B15C3"/>
    <w:rsid w:val="001B2299"/>
    <w:rsid w:val="001B25D5"/>
    <w:rsid w:val="001B33D4"/>
    <w:rsid w:val="001B4FC5"/>
    <w:rsid w:val="001B52EF"/>
    <w:rsid w:val="001B5614"/>
    <w:rsid w:val="001B56F9"/>
    <w:rsid w:val="001B6058"/>
    <w:rsid w:val="001B75D0"/>
    <w:rsid w:val="001B7F86"/>
    <w:rsid w:val="001C018C"/>
    <w:rsid w:val="001C1402"/>
    <w:rsid w:val="001C1403"/>
    <w:rsid w:val="001C14F1"/>
    <w:rsid w:val="001C1DF1"/>
    <w:rsid w:val="001C2BB9"/>
    <w:rsid w:val="001C2CB3"/>
    <w:rsid w:val="001C2FDF"/>
    <w:rsid w:val="001C326B"/>
    <w:rsid w:val="001C3340"/>
    <w:rsid w:val="001C4198"/>
    <w:rsid w:val="001C4CCC"/>
    <w:rsid w:val="001C4EE0"/>
    <w:rsid w:val="001C5982"/>
    <w:rsid w:val="001C6550"/>
    <w:rsid w:val="001C66CB"/>
    <w:rsid w:val="001C6C3F"/>
    <w:rsid w:val="001C6ECB"/>
    <w:rsid w:val="001D0B3F"/>
    <w:rsid w:val="001D15F6"/>
    <w:rsid w:val="001D16C6"/>
    <w:rsid w:val="001D2A9B"/>
    <w:rsid w:val="001D450B"/>
    <w:rsid w:val="001D4FBF"/>
    <w:rsid w:val="001D5F66"/>
    <w:rsid w:val="001D6EE4"/>
    <w:rsid w:val="001D6EFA"/>
    <w:rsid w:val="001D77C9"/>
    <w:rsid w:val="001D7C54"/>
    <w:rsid w:val="001D7C90"/>
    <w:rsid w:val="001D7F3C"/>
    <w:rsid w:val="001E057F"/>
    <w:rsid w:val="001E09B9"/>
    <w:rsid w:val="001E0F8A"/>
    <w:rsid w:val="001E1344"/>
    <w:rsid w:val="001E37DF"/>
    <w:rsid w:val="001E5A62"/>
    <w:rsid w:val="001E5B4E"/>
    <w:rsid w:val="001E6039"/>
    <w:rsid w:val="001E6059"/>
    <w:rsid w:val="001E614B"/>
    <w:rsid w:val="001E631D"/>
    <w:rsid w:val="001E728E"/>
    <w:rsid w:val="001E74B7"/>
    <w:rsid w:val="001E7733"/>
    <w:rsid w:val="001E78E7"/>
    <w:rsid w:val="001E7B43"/>
    <w:rsid w:val="001E7CAD"/>
    <w:rsid w:val="001E7DED"/>
    <w:rsid w:val="001E7FBB"/>
    <w:rsid w:val="001F0A98"/>
    <w:rsid w:val="001F1151"/>
    <w:rsid w:val="001F120C"/>
    <w:rsid w:val="001F1D14"/>
    <w:rsid w:val="001F1EA2"/>
    <w:rsid w:val="001F1EF6"/>
    <w:rsid w:val="001F1F12"/>
    <w:rsid w:val="001F2F6E"/>
    <w:rsid w:val="001F38E9"/>
    <w:rsid w:val="001F3A50"/>
    <w:rsid w:val="001F3E7F"/>
    <w:rsid w:val="001F65B6"/>
    <w:rsid w:val="001F70E5"/>
    <w:rsid w:val="002000CF"/>
    <w:rsid w:val="00201B55"/>
    <w:rsid w:val="002023FD"/>
    <w:rsid w:val="00203009"/>
    <w:rsid w:val="00203249"/>
    <w:rsid w:val="002035E3"/>
    <w:rsid w:val="00203777"/>
    <w:rsid w:val="00203CA1"/>
    <w:rsid w:val="0020537F"/>
    <w:rsid w:val="002054EA"/>
    <w:rsid w:val="00205626"/>
    <w:rsid w:val="00206638"/>
    <w:rsid w:val="00207528"/>
    <w:rsid w:val="00207B86"/>
    <w:rsid w:val="00210B30"/>
    <w:rsid w:val="00210D6D"/>
    <w:rsid w:val="00210E7A"/>
    <w:rsid w:val="00210F6D"/>
    <w:rsid w:val="00211536"/>
    <w:rsid w:val="0021236E"/>
    <w:rsid w:val="00212517"/>
    <w:rsid w:val="002125A8"/>
    <w:rsid w:val="00212746"/>
    <w:rsid w:val="002130E2"/>
    <w:rsid w:val="002135C7"/>
    <w:rsid w:val="00214155"/>
    <w:rsid w:val="00214D53"/>
    <w:rsid w:val="00214F18"/>
    <w:rsid w:val="00215512"/>
    <w:rsid w:val="002158D9"/>
    <w:rsid w:val="00215D0B"/>
    <w:rsid w:val="00216309"/>
    <w:rsid w:val="00216332"/>
    <w:rsid w:val="0021698D"/>
    <w:rsid w:val="00216A49"/>
    <w:rsid w:val="0021704D"/>
    <w:rsid w:val="002176C4"/>
    <w:rsid w:val="002204C0"/>
    <w:rsid w:val="00220A9A"/>
    <w:rsid w:val="00220EBD"/>
    <w:rsid w:val="00222A32"/>
    <w:rsid w:val="00224582"/>
    <w:rsid w:val="00225E03"/>
    <w:rsid w:val="00226062"/>
    <w:rsid w:val="00226B9E"/>
    <w:rsid w:val="00227A82"/>
    <w:rsid w:val="00227E69"/>
    <w:rsid w:val="0023008B"/>
    <w:rsid w:val="00231364"/>
    <w:rsid w:val="00231609"/>
    <w:rsid w:val="00231E4B"/>
    <w:rsid w:val="00232066"/>
    <w:rsid w:val="002327AC"/>
    <w:rsid w:val="00232C6C"/>
    <w:rsid w:val="00232F26"/>
    <w:rsid w:val="00233283"/>
    <w:rsid w:val="00234B4D"/>
    <w:rsid w:val="00235423"/>
    <w:rsid w:val="002359B6"/>
    <w:rsid w:val="00235FC7"/>
    <w:rsid w:val="00236141"/>
    <w:rsid w:val="002361CE"/>
    <w:rsid w:val="00236401"/>
    <w:rsid w:val="0023674A"/>
    <w:rsid w:val="0023696C"/>
    <w:rsid w:val="00236CBC"/>
    <w:rsid w:val="0023774D"/>
    <w:rsid w:val="00237BB5"/>
    <w:rsid w:val="00237ECB"/>
    <w:rsid w:val="00240134"/>
    <w:rsid w:val="0024022B"/>
    <w:rsid w:val="00240326"/>
    <w:rsid w:val="00240F3B"/>
    <w:rsid w:val="00241297"/>
    <w:rsid w:val="00241697"/>
    <w:rsid w:val="00242972"/>
    <w:rsid w:val="00243D62"/>
    <w:rsid w:val="00244385"/>
    <w:rsid w:val="0024611E"/>
    <w:rsid w:val="00246602"/>
    <w:rsid w:val="00246E32"/>
    <w:rsid w:val="002471ED"/>
    <w:rsid w:val="002476AA"/>
    <w:rsid w:val="0025127B"/>
    <w:rsid w:val="0025128E"/>
    <w:rsid w:val="00251738"/>
    <w:rsid w:val="00253B67"/>
    <w:rsid w:val="00254013"/>
    <w:rsid w:val="00254C4C"/>
    <w:rsid w:val="00254FA0"/>
    <w:rsid w:val="00256BBB"/>
    <w:rsid w:val="00257A9C"/>
    <w:rsid w:val="00257AC0"/>
    <w:rsid w:val="00257BB2"/>
    <w:rsid w:val="00260EF4"/>
    <w:rsid w:val="00261E3F"/>
    <w:rsid w:val="002627A9"/>
    <w:rsid w:val="0026392A"/>
    <w:rsid w:val="002645BD"/>
    <w:rsid w:val="00266F5F"/>
    <w:rsid w:val="00267434"/>
    <w:rsid w:val="0026750C"/>
    <w:rsid w:val="0026751D"/>
    <w:rsid w:val="0027108C"/>
    <w:rsid w:val="00271222"/>
    <w:rsid w:val="00271BE6"/>
    <w:rsid w:val="00271EB5"/>
    <w:rsid w:val="002733C4"/>
    <w:rsid w:val="00273540"/>
    <w:rsid w:val="00274774"/>
    <w:rsid w:val="002747E5"/>
    <w:rsid w:val="002748B4"/>
    <w:rsid w:val="00275C9D"/>
    <w:rsid w:val="00276619"/>
    <w:rsid w:val="00276B0E"/>
    <w:rsid w:val="00276DD0"/>
    <w:rsid w:val="002773C4"/>
    <w:rsid w:val="002773FB"/>
    <w:rsid w:val="002775A9"/>
    <w:rsid w:val="00277705"/>
    <w:rsid w:val="00277E92"/>
    <w:rsid w:val="0028030E"/>
    <w:rsid w:val="002809B7"/>
    <w:rsid w:val="0028128F"/>
    <w:rsid w:val="002813E1"/>
    <w:rsid w:val="00281C9A"/>
    <w:rsid w:val="0028346F"/>
    <w:rsid w:val="00283A92"/>
    <w:rsid w:val="002840F9"/>
    <w:rsid w:val="00284104"/>
    <w:rsid w:val="0028437A"/>
    <w:rsid w:val="0028551D"/>
    <w:rsid w:val="00286A6A"/>
    <w:rsid w:val="00287024"/>
    <w:rsid w:val="00287CC5"/>
    <w:rsid w:val="0029078F"/>
    <w:rsid w:val="00290D74"/>
    <w:rsid w:val="0029198A"/>
    <w:rsid w:val="00291F40"/>
    <w:rsid w:val="00292706"/>
    <w:rsid w:val="0029469B"/>
    <w:rsid w:val="00294750"/>
    <w:rsid w:val="00294D83"/>
    <w:rsid w:val="00294E5D"/>
    <w:rsid w:val="002951E2"/>
    <w:rsid w:val="0029547B"/>
    <w:rsid w:val="00295D6D"/>
    <w:rsid w:val="00295F63"/>
    <w:rsid w:val="0029617B"/>
    <w:rsid w:val="00297285"/>
    <w:rsid w:val="002A08AC"/>
    <w:rsid w:val="002A12BB"/>
    <w:rsid w:val="002A183C"/>
    <w:rsid w:val="002A261A"/>
    <w:rsid w:val="002A2F74"/>
    <w:rsid w:val="002A4681"/>
    <w:rsid w:val="002A5A5F"/>
    <w:rsid w:val="002A6CB1"/>
    <w:rsid w:val="002A6EC0"/>
    <w:rsid w:val="002A7247"/>
    <w:rsid w:val="002B09E1"/>
    <w:rsid w:val="002B1215"/>
    <w:rsid w:val="002B190C"/>
    <w:rsid w:val="002B257E"/>
    <w:rsid w:val="002B2825"/>
    <w:rsid w:val="002B2A4D"/>
    <w:rsid w:val="002B2ED5"/>
    <w:rsid w:val="002B320C"/>
    <w:rsid w:val="002B3EBB"/>
    <w:rsid w:val="002B3FD2"/>
    <w:rsid w:val="002B457D"/>
    <w:rsid w:val="002B458D"/>
    <w:rsid w:val="002B46DD"/>
    <w:rsid w:val="002B4789"/>
    <w:rsid w:val="002B520D"/>
    <w:rsid w:val="002B5703"/>
    <w:rsid w:val="002B5BC3"/>
    <w:rsid w:val="002B5F93"/>
    <w:rsid w:val="002B627B"/>
    <w:rsid w:val="002B699B"/>
    <w:rsid w:val="002B799C"/>
    <w:rsid w:val="002B7C03"/>
    <w:rsid w:val="002B7CC3"/>
    <w:rsid w:val="002C07FC"/>
    <w:rsid w:val="002C1041"/>
    <w:rsid w:val="002C18CD"/>
    <w:rsid w:val="002C1E48"/>
    <w:rsid w:val="002C2EFF"/>
    <w:rsid w:val="002C3ABF"/>
    <w:rsid w:val="002C4046"/>
    <w:rsid w:val="002C4214"/>
    <w:rsid w:val="002C483D"/>
    <w:rsid w:val="002C486F"/>
    <w:rsid w:val="002C4EE1"/>
    <w:rsid w:val="002C5E2F"/>
    <w:rsid w:val="002C6A9D"/>
    <w:rsid w:val="002C72BB"/>
    <w:rsid w:val="002C7F37"/>
    <w:rsid w:val="002D0827"/>
    <w:rsid w:val="002D099B"/>
    <w:rsid w:val="002D0A90"/>
    <w:rsid w:val="002D0F69"/>
    <w:rsid w:val="002D12D6"/>
    <w:rsid w:val="002D1EE2"/>
    <w:rsid w:val="002D2B4B"/>
    <w:rsid w:val="002D322C"/>
    <w:rsid w:val="002D3556"/>
    <w:rsid w:val="002D3CBB"/>
    <w:rsid w:val="002D47C9"/>
    <w:rsid w:val="002D4E71"/>
    <w:rsid w:val="002D4F41"/>
    <w:rsid w:val="002D53D9"/>
    <w:rsid w:val="002D5957"/>
    <w:rsid w:val="002D5ACE"/>
    <w:rsid w:val="002D5BD3"/>
    <w:rsid w:val="002D6966"/>
    <w:rsid w:val="002D6E19"/>
    <w:rsid w:val="002D70C8"/>
    <w:rsid w:val="002D7539"/>
    <w:rsid w:val="002D7D75"/>
    <w:rsid w:val="002E10F5"/>
    <w:rsid w:val="002E159A"/>
    <w:rsid w:val="002E15A1"/>
    <w:rsid w:val="002E3CCC"/>
    <w:rsid w:val="002E3D59"/>
    <w:rsid w:val="002E3E0D"/>
    <w:rsid w:val="002E4396"/>
    <w:rsid w:val="002E468E"/>
    <w:rsid w:val="002E4786"/>
    <w:rsid w:val="002E4A90"/>
    <w:rsid w:val="002E4EBB"/>
    <w:rsid w:val="002E58F2"/>
    <w:rsid w:val="002E63C4"/>
    <w:rsid w:val="002E656F"/>
    <w:rsid w:val="002E660C"/>
    <w:rsid w:val="002E6D94"/>
    <w:rsid w:val="002E6FB6"/>
    <w:rsid w:val="002E7149"/>
    <w:rsid w:val="002E7D8B"/>
    <w:rsid w:val="002F19D3"/>
    <w:rsid w:val="002F1FE6"/>
    <w:rsid w:val="002F2326"/>
    <w:rsid w:val="002F26C3"/>
    <w:rsid w:val="002F314A"/>
    <w:rsid w:val="002F3BB0"/>
    <w:rsid w:val="002F4378"/>
    <w:rsid w:val="002F4489"/>
    <w:rsid w:val="002F659E"/>
    <w:rsid w:val="002F65B1"/>
    <w:rsid w:val="002F6DC2"/>
    <w:rsid w:val="002F761A"/>
    <w:rsid w:val="002F7AD1"/>
    <w:rsid w:val="00300825"/>
    <w:rsid w:val="00301279"/>
    <w:rsid w:val="003019DE"/>
    <w:rsid w:val="00301E09"/>
    <w:rsid w:val="00301F2B"/>
    <w:rsid w:val="003022C6"/>
    <w:rsid w:val="00302D04"/>
    <w:rsid w:val="003034C1"/>
    <w:rsid w:val="003038D6"/>
    <w:rsid w:val="00303C65"/>
    <w:rsid w:val="00303C66"/>
    <w:rsid w:val="00304224"/>
    <w:rsid w:val="00305644"/>
    <w:rsid w:val="003069FE"/>
    <w:rsid w:val="00310A6F"/>
    <w:rsid w:val="0031167B"/>
    <w:rsid w:val="00311694"/>
    <w:rsid w:val="00312698"/>
    <w:rsid w:val="00313FF2"/>
    <w:rsid w:val="003140A5"/>
    <w:rsid w:val="003142C5"/>
    <w:rsid w:val="0031431A"/>
    <w:rsid w:val="003146C8"/>
    <w:rsid w:val="00314822"/>
    <w:rsid w:val="00314D62"/>
    <w:rsid w:val="00315292"/>
    <w:rsid w:val="00315775"/>
    <w:rsid w:val="0031585E"/>
    <w:rsid w:val="00315865"/>
    <w:rsid w:val="00316AC4"/>
    <w:rsid w:val="003172E5"/>
    <w:rsid w:val="0031739E"/>
    <w:rsid w:val="003176B6"/>
    <w:rsid w:val="00320A2C"/>
    <w:rsid w:val="00320ACA"/>
    <w:rsid w:val="00320B9C"/>
    <w:rsid w:val="00320F93"/>
    <w:rsid w:val="00321410"/>
    <w:rsid w:val="0032252A"/>
    <w:rsid w:val="00322709"/>
    <w:rsid w:val="00322AC0"/>
    <w:rsid w:val="00323AB8"/>
    <w:rsid w:val="00324882"/>
    <w:rsid w:val="00324B99"/>
    <w:rsid w:val="00324C63"/>
    <w:rsid w:val="00324E12"/>
    <w:rsid w:val="00324F0D"/>
    <w:rsid w:val="00325904"/>
    <w:rsid w:val="003267EA"/>
    <w:rsid w:val="003268FB"/>
    <w:rsid w:val="00326D62"/>
    <w:rsid w:val="00326EFB"/>
    <w:rsid w:val="0032732F"/>
    <w:rsid w:val="00331EAE"/>
    <w:rsid w:val="00332D06"/>
    <w:rsid w:val="0033326E"/>
    <w:rsid w:val="00334452"/>
    <w:rsid w:val="00335858"/>
    <w:rsid w:val="00335A15"/>
    <w:rsid w:val="00335D72"/>
    <w:rsid w:val="00336394"/>
    <w:rsid w:val="003364F4"/>
    <w:rsid w:val="003365A0"/>
    <w:rsid w:val="00336AA3"/>
    <w:rsid w:val="003372D6"/>
    <w:rsid w:val="0033739D"/>
    <w:rsid w:val="00337717"/>
    <w:rsid w:val="00337AD8"/>
    <w:rsid w:val="003406B2"/>
    <w:rsid w:val="00340D38"/>
    <w:rsid w:val="0034158A"/>
    <w:rsid w:val="0034180A"/>
    <w:rsid w:val="00342442"/>
    <w:rsid w:val="003430CD"/>
    <w:rsid w:val="0034331E"/>
    <w:rsid w:val="00343A72"/>
    <w:rsid w:val="00343E50"/>
    <w:rsid w:val="003447F3"/>
    <w:rsid w:val="00344EC5"/>
    <w:rsid w:val="003459BD"/>
    <w:rsid w:val="00345E79"/>
    <w:rsid w:val="003461C7"/>
    <w:rsid w:val="00347984"/>
    <w:rsid w:val="0035019B"/>
    <w:rsid w:val="003503AA"/>
    <w:rsid w:val="003504C5"/>
    <w:rsid w:val="0035075B"/>
    <w:rsid w:val="003509BE"/>
    <w:rsid w:val="003534C1"/>
    <w:rsid w:val="00354116"/>
    <w:rsid w:val="00354357"/>
    <w:rsid w:val="00354423"/>
    <w:rsid w:val="003550D1"/>
    <w:rsid w:val="00355783"/>
    <w:rsid w:val="00355A9C"/>
    <w:rsid w:val="00357C68"/>
    <w:rsid w:val="003611B7"/>
    <w:rsid w:val="003615F6"/>
    <w:rsid w:val="003624AC"/>
    <w:rsid w:val="00362FD0"/>
    <w:rsid w:val="00363CEA"/>
    <w:rsid w:val="00364A34"/>
    <w:rsid w:val="00364C49"/>
    <w:rsid w:val="00367103"/>
    <w:rsid w:val="00367861"/>
    <w:rsid w:val="003678B0"/>
    <w:rsid w:val="00370F35"/>
    <w:rsid w:val="00371A40"/>
    <w:rsid w:val="00372091"/>
    <w:rsid w:val="003723CB"/>
    <w:rsid w:val="00373052"/>
    <w:rsid w:val="00373B4F"/>
    <w:rsid w:val="00374568"/>
    <w:rsid w:val="0037498C"/>
    <w:rsid w:val="0037565A"/>
    <w:rsid w:val="00376F16"/>
    <w:rsid w:val="0037701C"/>
    <w:rsid w:val="003778DC"/>
    <w:rsid w:val="00377C3E"/>
    <w:rsid w:val="00380024"/>
    <w:rsid w:val="003808CC"/>
    <w:rsid w:val="00382BC7"/>
    <w:rsid w:val="003831C4"/>
    <w:rsid w:val="00383CF6"/>
    <w:rsid w:val="00384D3D"/>
    <w:rsid w:val="0038522B"/>
    <w:rsid w:val="00385272"/>
    <w:rsid w:val="00386195"/>
    <w:rsid w:val="00386BD4"/>
    <w:rsid w:val="00386F18"/>
    <w:rsid w:val="003870E5"/>
    <w:rsid w:val="0039007C"/>
    <w:rsid w:val="00391090"/>
    <w:rsid w:val="0039164F"/>
    <w:rsid w:val="00391713"/>
    <w:rsid w:val="003921C3"/>
    <w:rsid w:val="00392217"/>
    <w:rsid w:val="0039335A"/>
    <w:rsid w:val="003934AB"/>
    <w:rsid w:val="0039366A"/>
    <w:rsid w:val="00393E69"/>
    <w:rsid w:val="003944D6"/>
    <w:rsid w:val="003944E3"/>
    <w:rsid w:val="003960F1"/>
    <w:rsid w:val="00396265"/>
    <w:rsid w:val="00396983"/>
    <w:rsid w:val="0039718A"/>
    <w:rsid w:val="00397289"/>
    <w:rsid w:val="003A00B9"/>
    <w:rsid w:val="003A0CB3"/>
    <w:rsid w:val="003A2B8C"/>
    <w:rsid w:val="003A2FE6"/>
    <w:rsid w:val="003A375C"/>
    <w:rsid w:val="003A3D6F"/>
    <w:rsid w:val="003A451A"/>
    <w:rsid w:val="003A4618"/>
    <w:rsid w:val="003A51FE"/>
    <w:rsid w:val="003A5872"/>
    <w:rsid w:val="003A5CCF"/>
    <w:rsid w:val="003A6340"/>
    <w:rsid w:val="003A6401"/>
    <w:rsid w:val="003A65CA"/>
    <w:rsid w:val="003A69DE"/>
    <w:rsid w:val="003A719A"/>
    <w:rsid w:val="003A73D3"/>
    <w:rsid w:val="003A79FE"/>
    <w:rsid w:val="003A7DFD"/>
    <w:rsid w:val="003B0003"/>
    <w:rsid w:val="003B00B6"/>
    <w:rsid w:val="003B0729"/>
    <w:rsid w:val="003B075D"/>
    <w:rsid w:val="003B1C31"/>
    <w:rsid w:val="003B2012"/>
    <w:rsid w:val="003B22EC"/>
    <w:rsid w:val="003B2A1C"/>
    <w:rsid w:val="003B3CB4"/>
    <w:rsid w:val="003B54AE"/>
    <w:rsid w:val="003B5C8D"/>
    <w:rsid w:val="003B6FF5"/>
    <w:rsid w:val="003B7794"/>
    <w:rsid w:val="003C0542"/>
    <w:rsid w:val="003C1018"/>
    <w:rsid w:val="003C10C5"/>
    <w:rsid w:val="003C1205"/>
    <w:rsid w:val="003C13E2"/>
    <w:rsid w:val="003C140B"/>
    <w:rsid w:val="003C18CE"/>
    <w:rsid w:val="003C1984"/>
    <w:rsid w:val="003C1A87"/>
    <w:rsid w:val="003C1E8C"/>
    <w:rsid w:val="003C2860"/>
    <w:rsid w:val="003C3040"/>
    <w:rsid w:val="003C3732"/>
    <w:rsid w:val="003C4BFE"/>
    <w:rsid w:val="003C52AD"/>
    <w:rsid w:val="003C6A0C"/>
    <w:rsid w:val="003D004E"/>
    <w:rsid w:val="003D029F"/>
    <w:rsid w:val="003D0557"/>
    <w:rsid w:val="003D06A1"/>
    <w:rsid w:val="003D2903"/>
    <w:rsid w:val="003D2D08"/>
    <w:rsid w:val="003D3F7A"/>
    <w:rsid w:val="003D472E"/>
    <w:rsid w:val="003D4746"/>
    <w:rsid w:val="003D4796"/>
    <w:rsid w:val="003D49B7"/>
    <w:rsid w:val="003D558F"/>
    <w:rsid w:val="003D571D"/>
    <w:rsid w:val="003D5B50"/>
    <w:rsid w:val="003D6130"/>
    <w:rsid w:val="003D67F8"/>
    <w:rsid w:val="003D6912"/>
    <w:rsid w:val="003D6D08"/>
    <w:rsid w:val="003D70FA"/>
    <w:rsid w:val="003D729B"/>
    <w:rsid w:val="003D78EF"/>
    <w:rsid w:val="003E0A28"/>
    <w:rsid w:val="003E12B1"/>
    <w:rsid w:val="003E21A3"/>
    <w:rsid w:val="003E224C"/>
    <w:rsid w:val="003E2724"/>
    <w:rsid w:val="003E2B6D"/>
    <w:rsid w:val="003E373C"/>
    <w:rsid w:val="003E43C6"/>
    <w:rsid w:val="003E43F2"/>
    <w:rsid w:val="003E4932"/>
    <w:rsid w:val="003E4B92"/>
    <w:rsid w:val="003E4D0A"/>
    <w:rsid w:val="003E505A"/>
    <w:rsid w:val="003E6644"/>
    <w:rsid w:val="003E6827"/>
    <w:rsid w:val="003E6BA0"/>
    <w:rsid w:val="003E6E71"/>
    <w:rsid w:val="003E7081"/>
    <w:rsid w:val="003E745A"/>
    <w:rsid w:val="003E7511"/>
    <w:rsid w:val="003E7FEB"/>
    <w:rsid w:val="003F0673"/>
    <w:rsid w:val="003F1354"/>
    <w:rsid w:val="003F1922"/>
    <w:rsid w:val="003F19BA"/>
    <w:rsid w:val="003F1EEB"/>
    <w:rsid w:val="003F27F1"/>
    <w:rsid w:val="003F2BBD"/>
    <w:rsid w:val="003F39C3"/>
    <w:rsid w:val="003F3E0F"/>
    <w:rsid w:val="003F3E28"/>
    <w:rsid w:val="003F49A5"/>
    <w:rsid w:val="003F4CC3"/>
    <w:rsid w:val="003F506C"/>
    <w:rsid w:val="003F5234"/>
    <w:rsid w:val="003F5302"/>
    <w:rsid w:val="003F5BC9"/>
    <w:rsid w:val="0040106C"/>
    <w:rsid w:val="0040128E"/>
    <w:rsid w:val="004018CC"/>
    <w:rsid w:val="00401A1E"/>
    <w:rsid w:val="00401E65"/>
    <w:rsid w:val="00402412"/>
    <w:rsid w:val="00402F90"/>
    <w:rsid w:val="004034FB"/>
    <w:rsid w:val="00403BE4"/>
    <w:rsid w:val="0040405F"/>
    <w:rsid w:val="004041EB"/>
    <w:rsid w:val="00404355"/>
    <w:rsid w:val="0040472A"/>
    <w:rsid w:val="00404833"/>
    <w:rsid w:val="004048A1"/>
    <w:rsid w:val="004057BD"/>
    <w:rsid w:val="0040582A"/>
    <w:rsid w:val="00407143"/>
    <w:rsid w:val="004100B8"/>
    <w:rsid w:val="004101F3"/>
    <w:rsid w:val="004108DC"/>
    <w:rsid w:val="00410919"/>
    <w:rsid w:val="0041099D"/>
    <w:rsid w:val="00410C99"/>
    <w:rsid w:val="00413A6A"/>
    <w:rsid w:val="00413B40"/>
    <w:rsid w:val="0041542B"/>
    <w:rsid w:val="00415B50"/>
    <w:rsid w:val="00415CC8"/>
    <w:rsid w:val="00416292"/>
    <w:rsid w:val="004165A5"/>
    <w:rsid w:val="004167CD"/>
    <w:rsid w:val="0041697E"/>
    <w:rsid w:val="00420A67"/>
    <w:rsid w:val="00420ABE"/>
    <w:rsid w:val="004211B5"/>
    <w:rsid w:val="0042184D"/>
    <w:rsid w:val="004218EE"/>
    <w:rsid w:val="0042198A"/>
    <w:rsid w:val="00421D2A"/>
    <w:rsid w:val="00421F31"/>
    <w:rsid w:val="00421F86"/>
    <w:rsid w:val="00422E59"/>
    <w:rsid w:val="004239B2"/>
    <w:rsid w:val="004240C6"/>
    <w:rsid w:val="00424542"/>
    <w:rsid w:val="0042520E"/>
    <w:rsid w:val="004266E6"/>
    <w:rsid w:val="004266F1"/>
    <w:rsid w:val="00426E25"/>
    <w:rsid w:val="0042754E"/>
    <w:rsid w:val="00430331"/>
    <w:rsid w:val="00430814"/>
    <w:rsid w:val="004312CF"/>
    <w:rsid w:val="00431409"/>
    <w:rsid w:val="004315D8"/>
    <w:rsid w:val="0043160E"/>
    <w:rsid w:val="0043192E"/>
    <w:rsid w:val="00432A77"/>
    <w:rsid w:val="00432BDE"/>
    <w:rsid w:val="0043302E"/>
    <w:rsid w:val="00433859"/>
    <w:rsid w:val="0043395F"/>
    <w:rsid w:val="004339A8"/>
    <w:rsid w:val="00433E88"/>
    <w:rsid w:val="00434098"/>
    <w:rsid w:val="0043466B"/>
    <w:rsid w:val="00434B52"/>
    <w:rsid w:val="00434D23"/>
    <w:rsid w:val="0043553C"/>
    <w:rsid w:val="00435C0F"/>
    <w:rsid w:val="004361AF"/>
    <w:rsid w:val="004378F0"/>
    <w:rsid w:val="00440A32"/>
    <w:rsid w:val="00440A52"/>
    <w:rsid w:val="00440C2E"/>
    <w:rsid w:val="004414DB"/>
    <w:rsid w:val="00441EC0"/>
    <w:rsid w:val="00441EFC"/>
    <w:rsid w:val="00441F03"/>
    <w:rsid w:val="00442468"/>
    <w:rsid w:val="0044296E"/>
    <w:rsid w:val="004431D7"/>
    <w:rsid w:val="0044343D"/>
    <w:rsid w:val="004435A8"/>
    <w:rsid w:val="004437F1"/>
    <w:rsid w:val="00443DA5"/>
    <w:rsid w:val="00444007"/>
    <w:rsid w:val="00444157"/>
    <w:rsid w:val="00444558"/>
    <w:rsid w:val="00445A3B"/>
    <w:rsid w:val="00445FAD"/>
    <w:rsid w:val="004464F6"/>
    <w:rsid w:val="00446E0E"/>
    <w:rsid w:val="0044703C"/>
    <w:rsid w:val="0045005E"/>
    <w:rsid w:val="00450668"/>
    <w:rsid w:val="004519D6"/>
    <w:rsid w:val="00451BFE"/>
    <w:rsid w:val="00451F6F"/>
    <w:rsid w:val="00452386"/>
    <w:rsid w:val="004527DD"/>
    <w:rsid w:val="00452E1F"/>
    <w:rsid w:val="00453D04"/>
    <w:rsid w:val="0045447B"/>
    <w:rsid w:val="00454C28"/>
    <w:rsid w:val="004552A9"/>
    <w:rsid w:val="004578D0"/>
    <w:rsid w:val="00457AF2"/>
    <w:rsid w:val="004607F8"/>
    <w:rsid w:val="00461FE0"/>
    <w:rsid w:val="00462044"/>
    <w:rsid w:val="00463F60"/>
    <w:rsid w:val="00464001"/>
    <w:rsid w:val="00464967"/>
    <w:rsid w:val="004650B4"/>
    <w:rsid w:val="004651C7"/>
    <w:rsid w:val="00465E31"/>
    <w:rsid w:val="004663AD"/>
    <w:rsid w:val="00466C2B"/>
    <w:rsid w:val="00466EFD"/>
    <w:rsid w:val="004706CD"/>
    <w:rsid w:val="00470ECA"/>
    <w:rsid w:val="00471483"/>
    <w:rsid w:val="00471D48"/>
    <w:rsid w:val="00471FDE"/>
    <w:rsid w:val="004728CC"/>
    <w:rsid w:val="004729DC"/>
    <w:rsid w:val="00472EAD"/>
    <w:rsid w:val="00473974"/>
    <w:rsid w:val="00474170"/>
    <w:rsid w:val="004742D7"/>
    <w:rsid w:val="00474761"/>
    <w:rsid w:val="004748F4"/>
    <w:rsid w:val="00474C36"/>
    <w:rsid w:val="00475420"/>
    <w:rsid w:val="00475473"/>
    <w:rsid w:val="00475B99"/>
    <w:rsid w:val="00476195"/>
    <w:rsid w:val="00476F93"/>
    <w:rsid w:val="00477527"/>
    <w:rsid w:val="00477AEF"/>
    <w:rsid w:val="00477D53"/>
    <w:rsid w:val="0048079F"/>
    <w:rsid w:val="004814F0"/>
    <w:rsid w:val="00481D26"/>
    <w:rsid w:val="00481D60"/>
    <w:rsid w:val="004836F9"/>
    <w:rsid w:val="00483945"/>
    <w:rsid w:val="00484274"/>
    <w:rsid w:val="00484706"/>
    <w:rsid w:val="00484B2D"/>
    <w:rsid w:val="00484B66"/>
    <w:rsid w:val="004852F3"/>
    <w:rsid w:val="00485316"/>
    <w:rsid w:val="004853B1"/>
    <w:rsid w:val="0048673A"/>
    <w:rsid w:val="004872AE"/>
    <w:rsid w:val="00490DAF"/>
    <w:rsid w:val="0049124B"/>
    <w:rsid w:val="0049124F"/>
    <w:rsid w:val="00491409"/>
    <w:rsid w:val="004914D8"/>
    <w:rsid w:val="004916FB"/>
    <w:rsid w:val="00491A56"/>
    <w:rsid w:val="00491ED0"/>
    <w:rsid w:val="004926FF"/>
    <w:rsid w:val="0049310D"/>
    <w:rsid w:val="0049365B"/>
    <w:rsid w:val="004938B4"/>
    <w:rsid w:val="00493946"/>
    <w:rsid w:val="00493DBA"/>
    <w:rsid w:val="00494244"/>
    <w:rsid w:val="004946AD"/>
    <w:rsid w:val="00494B67"/>
    <w:rsid w:val="004956FE"/>
    <w:rsid w:val="0049596D"/>
    <w:rsid w:val="00495B45"/>
    <w:rsid w:val="004965BE"/>
    <w:rsid w:val="00496E62"/>
    <w:rsid w:val="00497246"/>
    <w:rsid w:val="004973D2"/>
    <w:rsid w:val="0049754B"/>
    <w:rsid w:val="00497F41"/>
    <w:rsid w:val="004A0471"/>
    <w:rsid w:val="004A0A53"/>
    <w:rsid w:val="004A0E14"/>
    <w:rsid w:val="004A1049"/>
    <w:rsid w:val="004A129D"/>
    <w:rsid w:val="004A287C"/>
    <w:rsid w:val="004A2BB0"/>
    <w:rsid w:val="004A30A3"/>
    <w:rsid w:val="004A3660"/>
    <w:rsid w:val="004A4CFF"/>
    <w:rsid w:val="004A5BB5"/>
    <w:rsid w:val="004A61FE"/>
    <w:rsid w:val="004A62B3"/>
    <w:rsid w:val="004A76B3"/>
    <w:rsid w:val="004A7D86"/>
    <w:rsid w:val="004B0A2D"/>
    <w:rsid w:val="004B10B7"/>
    <w:rsid w:val="004B1A25"/>
    <w:rsid w:val="004B2B27"/>
    <w:rsid w:val="004B300C"/>
    <w:rsid w:val="004B343C"/>
    <w:rsid w:val="004B3C8E"/>
    <w:rsid w:val="004B5982"/>
    <w:rsid w:val="004B6281"/>
    <w:rsid w:val="004B7331"/>
    <w:rsid w:val="004B7D0F"/>
    <w:rsid w:val="004C03C5"/>
    <w:rsid w:val="004C05B5"/>
    <w:rsid w:val="004C09C2"/>
    <w:rsid w:val="004C2261"/>
    <w:rsid w:val="004C270F"/>
    <w:rsid w:val="004C301A"/>
    <w:rsid w:val="004C3094"/>
    <w:rsid w:val="004C40CC"/>
    <w:rsid w:val="004C51B2"/>
    <w:rsid w:val="004C55FC"/>
    <w:rsid w:val="004C599D"/>
    <w:rsid w:val="004C61FE"/>
    <w:rsid w:val="004C670E"/>
    <w:rsid w:val="004C68F5"/>
    <w:rsid w:val="004C7216"/>
    <w:rsid w:val="004C7AF2"/>
    <w:rsid w:val="004C7B3B"/>
    <w:rsid w:val="004D01ED"/>
    <w:rsid w:val="004D0AD4"/>
    <w:rsid w:val="004D0D40"/>
    <w:rsid w:val="004D1A12"/>
    <w:rsid w:val="004D2E97"/>
    <w:rsid w:val="004D3A63"/>
    <w:rsid w:val="004D4565"/>
    <w:rsid w:val="004D4706"/>
    <w:rsid w:val="004D4BB9"/>
    <w:rsid w:val="004D4E5D"/>
    <w:rsid w:val="004D66BA"/>
    <w:rsid w:val="004D6DC8"/>
    <w:rsid w:val="004D7095"/>
    <w:rsid w:val="004D71C7"/>
    <w:rsid w:val="004D72CA"/>
    <w:rsid w:val="004E06DF"/>
    <w:rsid w:val="004E0A0D"/>
    <w:rsid w:val="004E1EE1"/>
    <w:rsid w:val="004E24C4"/>
    <w:rsid w:val="004E2922"/>
    <w:rsid w:val="004E4277"/>
    <w:rsid w:val="004E43AB"/>
    <w:rsid w:val="004E5659"/>
    <w:rsid w:val="004E604C"/>
    <w:rsid w:val="004E62B7"/>
    <w:rsid w:val="004E68B3"/>
    <w:rsid w:val="004E6B59"/>
    <w:rsid w:val="004E6D26"/>
    <w:rsid w:val="004E6D7C"/>
    <w:rsid w:val="004E7136"/>
    <w:rsid w:val="004E77B1"/>
    <w:rsid w:val="004F009A"/>
    <w:rsid w:val="004F09BA"/>
    <w:rsid w:val="004F1BA7"/>
    <w:rsid w:val="004F29DE"/>
    <w:rsid w:val="004F3565"/>
    <w:rsid w:val="004F3CA0"/>
    <w:rsid w:val="004F3E13"/>
    <w:rsid w:val="004F3FB3"/>
    <w:rsid w:val="004F42BB"/>
    <w:rsid w:val="004F581D"/>
    <w:rsid w:val="004F7395"/>
    <w:rsid w:val="004F73EF"/>
    <w:rsid w:val="004F7BBB"/>
    <w:rsid w:val="004F7FD9"/>
    <w:rsid w:val="00500CF1"/>
    <w:rsid w:val="00501890"/>
    <w:rsid w:val="00501AE2"/>
    <w:rsid w:val="00501C99"/>
    <w:rsid w:val="00502603"/>
    <w:rsid w:val="00502DA6"/>
    <w:rsid w:val="0050352E"/>
    <w:rsid w:val="00503C69"/>
    <w:rsid w:val="005045BE"/>
    <w:rsid w:val="0050508D"/>
    <w:rsid w:val="005059F9"/>
    <w:rsid w:val="00507197"/>
    <w:rsid w:val="00507520"/>
    <w:rsid w:val="0051127B"/>
    <w:rsid w:val="0051201B"/>
    <w:rsid w:val="005125F5"/>
    <w:rsid w:val="00513154"/>
    <w:rsid w:val="00513954"/>
    <w:rsid w:val="005142A0"/>
    <w:rsid w:val="00514F5C"/>
    <w:rsid w:val="005153C4"/>
    <w:rsid w:val="00515598"/>
    <w:rsid w:val="00515776"/>
    <w:rsid w:val="00516084"/>
    <w:rsid w:val="00516372"/>
    <w:rsid w:val="005164DB"/>
    <w:rsid w:val="005165A1"/>
    <w:rsid w:val="0051671B"/>
    <w:rsid w:val="00516768"/>
    <w:rsid w:val="00516ABA"/>
    <w:rsid w:val="0051748D"/>
    <w:rsid w:val="005174EB"/>
    <w:rsid w:val="005200B6"/>
    <w:rsid w:val="0052072E"/>
    <w:rsid w:val="005208D7"/>
    <w:rsid w:val="00520D10"/>
    <w:rsid w:val="00521164"/>
    <w:rsid w:val="005220C7"/>
    <w:rsid w:val="00522709"/>
    <w:rsid w:val="0052272B"/>
    <w:rsid w:val="00523294"/>
    <w:rsid w:val="005248E3"/>
    <w:rsid w:val="00524C28"/>
    <w:rsid w:val="00524EF7"/>
    <w:rsid w:val="005264EA"/>
    <w:rsid w:val="005274E1"/>
    <w:rsid w:val="00527C93"/>
    <w:rsid w:val="00530708"/>
    <w:rsid w:val="005308D5"/>
    <w:rsid w:val="00530DEC"/>
    <w:rsid w:val="00530E47"/>
    <w:rsid w:val="005313E2"/>
    <w:rsid w:val="00531C35"/>
    <w:rsid w:val="00531EB1"/>
    <w:rsid w:val="00532893"/>
    <w:rsid w:val="00532E0E"/>
    <w:rsid w:val="005339C2"/>
    <w:rsid w:val="00536D1A"/>
    <w:rsid w:val="0053721B"/>
    <w:rsid w:val="00540372"/>
    <w:rsid w:val="005405EB"/>
    <w:rsid w:val="00540C22"/>
    <w:rsid w:val="00542218"/>
    <w:rsid w:val="00544E8D"/>
    <w:rsid w:val="00545237"/>
    <w:rsid w:val="0054524B"/>
    <w:rsid w:val="005454A1"/>
    <w:rsid w:val="00545720"/>
    <w:rsid w:val="00546049"/>
    <w:rsid w:val="005466DB"/>
    <w:rsid w:val="00546BA1"/>
    <w:rsid w:val="0054789A"/>
    <w:rsid w:val="00547EAA"/>
    <w:rsid w:val="00550885"/>
    <w:rsid w:val="00550E60"/>
    <w:rsid w:val="00551402"/>
    <w:rsid w:val="00551C6E"/>
    <w:rsid w:val="005528C4"/>
    <w:rsid w:val="00552C53"/>
    <w:rsid w:val="00554639"/>
    <w:rsid w:val="00554B4B"/>
    <w:rsid w:val="00554C0B"/>
    <w:rsid w:val="00556293"/>
    <w:rsid w:val="00557796"/>
    <w:rsid w:val="005577B4"/>
    <w:rsid w:val="00557E8E"/>
    <w:rsid w:val="00561A07"/>
    <w:rsid w:val="00561F27"/>
    <w:rsid w:val="005622B6"/>
    <w:rsid w:val="005622D8"/>
    <w:rsid w:val="00563142"/>
    <w:rsid w:val="00563780"/>
    <w:rsid w:val="00563AAE"/>
    <w:rsid w:val="00563EED"/>
    <w:rsid w:val="0056595C"/>
    <w:rsid w:val="005662C5"/>
    <w:rsid w:val="0056675F"/>
    <w:rsid w:val="00566F21"/>
    <w:rsid w:val="00570265"/>
    <w:rsid w:val="005709C6"/>
    <w:rsid w:val="00570CA6"/>
    <w:rsid w:val="00570D76"/>
    <w:rsid w:val="00570E31"/>
    <w:rsid w:val="00571273"/>
    <w:rsid w:val="0057187D"/>
    <w:rsid w:val="0057215B"/>
    <w:rsid w:val="00572F73"/>
    <w:rsid w:val="00572FE7"/>
    <w:rsid w:val="0057346B"/>
    <w:rsid w:val="00573AA4"/>
    <w:rsid w:val="00574589"/>
    <w:rsid w:val="00574C97"/>
    <w:rsid w:val="00575773"/>
    <w:rsid w:val="00575A53"/>
    <w:rsid w:val="00576334"/>
    <w:rsid w:val="00576C0E"/>
    <w:rsid w:val="00577295"/>
    <w:rsid w:val="00577414"/>
    <w:rsid w:val="0057752D"/>
    <w:rsid w:val="00577B67"/>
    <w:rsid w:val="00577DB5"/>
    <w:rsid w:val="00580535"/>
    <w:rsid w:val="0058055A"/>
    <w:rsid w:val="005810A6"/>
    <w:rsid w:val="00581DD1"/>
    <w:rsid w:val="0058212E"/>
    <w:rsid w:val="005832B1"/>
    <w:rsid w:val="005832BE"/>
    <w:rsid w:val="00584D76"/>
    <w:rsid w:val="0058519F"/>
    <w:rsid w:val="00585A75"/>
    <w:rsid w:val="00585FEE"/>
    <w:rsid w:val="005867F9"/>
    <w:rsid w:val="00586945"/>
    <w:rsid w:val="00586BE8"/>
    <w:rsid w:val="00586D4A"/>
    <w:rsid w:val="005908F4"/>
    <w:rsid w:val="005909D1"/>
    <w:rsid w:val="00590F4A"/>
    <w:rsid w:val="0059117C"/>
    <w:rsid w:val="005914FE"/>
    <w:rsid w:val="0059152A"/>
    <w:rsid w:val="00591E20"/>
    <w:rsid w:val="00592D89"/>
    <w:rsid w:val="005931A7"/>
    <w:rsid w:val="00593A7D"/>
    <w:rsid w:val="005943F8"/>
    <w:rsid w:val="00596DB6"/>
    <w:rsid w:val="00596F31"/>
    <w:rsid w:val="00597AF0"/>
    <w:rsid w:val="005A09FC"/>
    <w:rsid w:val="005A1807"/>
    <w:rsid w:val="005A29C1"/>
    <w:rsid w:val="005A3B25"/>
    <w:rsid w:val="005A3BB3"/>
    <w:rsid w:val="005A3CA7"/>
    <w:rsid w:val="005A474B"/>
    <w:rsid w:val="005A47AF"/>
    <w:rsid w:val="005A4EFB"/>
    <w:rsid w:val="005A52CA"/>
    <w:rsid w:val="005A66EF"/>
    <w:rsid w:val="005A7752"/>
    <w:rsid w:val="005B0D90"/>
    <w:rsid w:val="005B1100"/>
    <w:rsid w:val="005B236A"/>
    <w:rsid w:val="005B2E03"/>
    <w:rsid w:val="005B3EB3"/>
    <w:rsid w:val="005B44D0"/>
    <w:rsid w:val="005B4656"/>
    <w:rsid w:val="005B4A4A"/>
    <w:rsid w:val="005B5021"/>
    <w:rsid w:val="005B5583"/>
    <w:rsid w:val="005B5793"/>
    <w:rsid w:val="005B59E0"/>
    <w:rsid w:val="005B5C8F"/>
    <w:rsid w:val="005B6007"/>
    <w:rsid w:val="005B62E0"/>
    <w:rsid w:val="005B6D43"/>
    <w:rsid w:val="005B7897"/>
    <w:rsid w:val="005C0462"/>
    <w:rsid w:val="005C0CEC"/>
    <w:rsid w:val="005C1707"/>
    <w:rsid w:val="005C1F5B"/>
    <w:rsid w:val="005C35B9"/>
    <w:rsid w:val="005C3FC5"/>
    <w:rsid w:val="005C4A4D"/>
    <w:rsid w:val="005C6143"/>
    <w:rsid w:val="005C66C4"/>
    <w:rsid w:val="005C7308"/>
    <w:rsid w:val="005C75D7"/>
    <w:rsid w:val="005C7E60"/>
    <w:rsid w:val="005C7F12"/>
    <w:rsid w:val="005D0730"/>
    <w:rsid w:val="005D18B0"/>
    <w:rsid w:val="005D2510"/>
    <w:rsid w:val="005D314B"/>
    <w:rsid w:val="005D3236"/>
    <w:rsid w:val="005D37BD"/>
    <w:rsid w:val="005D3DDE"/>
    <w:rsid w:val="005D3E69"/>
    <w:rsid w:val="005D544B"/>
    <w:rsid w:val="005D563B"/>
    <w:rsid w:val="005D7A2B"/>
    <w:rsid w:val="005E0E90"/>
    <w:rsid w:val="005E1D07"/>
    <w:rsid w:val="005E247C"/>
    <w:rsid w:val="005E29F7"/>
    <w:rsid w:val="005E2EBD"/>
    <w:rsid w:val="005E2FDB"/>
    <w:rsid w:val="005E3B63"/>
    <w:rsid w:val="005E3BC2"/>
    <w:rsid w:val="005E4957"/>
    <w:rsid w:val="005E4F7A"/>
    <w:rsid w:val="005E59B6"/>
    <w:rsid w:val="005E5A6D"/>
    <w:rsid w:val="005E7AD6"/>
    <w:rsid w:val="005F14C0"/>
    <w:rsid w:val="005F14D1"/>
    <w:rsid w:val="005F15A5"/>
    <w:rsid w:val="005F1FBE"/>
    <w:rsid w:val="005F2044"/>
    <w:rsid w:val="005F2599"/>
    <w:rsid w:val="005F29F0"/>
    <w:rsid w:val="005F38A1"/>
    <w:rsid w:val="005F3DFC"/>
    <w:rsid w:val="005F411F"/>
    <w:rsid w:val="005F46EF"/>
    <w:rsid w:val="005F490B"/>
    <w:rsid w:val="005F5027"/>
    <w:rsid w:val="005F52FB"/>
    <w:rsid w:val="005F6320"/>
    <w:rsid w:val="005F6B1C"/>
    <w:rsid w:val="005F748B"/>
    <w:rsid w:val="005F7EE0"/>
    <w:rsid w:val="0060019C"/>
    <w:rsid w:val="00600B6E"/>
    <w:rsid w:val="00601DE2"/>
    <w:rsid w:val="00601E8C"/>
    <w:rsid w:val="0060282E"/>
    <w:rsid w:val="0060299B"/>
    <w:rsid w:val="00602CFD"/>
    <w:rsid w:val="00602F46"/>
    <w:rsid w:val="00603405"/>
    <w:rsid w:val="006035EF"/>
    <w:rsid w:val="00603A70"/>
    <w:rsid w:val="0060463A"/>
    <w:rsid w:val="00604773"/>
    <w:rsid w:val="00604FEB"/>
    <w:rsid w:val="0060542E"/>
    <w:rsid w:val="00605953"/>
    <w:rsid w:val="00606E37"/>
    <w:rsid w:val="00606F90"/>
    <w:rsid w:val="00607369"/>
    <w:rsid w:val="00607AD1"/>
    <w:rsid w:val="00607EDB"/>
    <w:rsid w:val="006106A6"/>
    <w:rsid w:val="00610D43"/>
    <w:rsid w:val="00611ADD"/>
    <w:rsid w:val="00611F34"/>
    <w:rsid w:val="006120F6"/>
    <w:rsid w:val="00612931"/>
    <w:rsid w:val="006149B0"/>
    <w:rsid w:val="00614E59"/>
    <w:rsid w:val="00614F6D"/>
    <w:rsid w:val="0061514A"/>
    <w:rsid w:val="006154BD"/>
    <w:rsid w:val="006157A1"/>
    <w:rsid w:val="00616449"/>
    <w:rsid w:val="00616B08"/>
    <w:rsid w:val="00617814"/>
    <w:rsid w:val="006209DC"/>
    <w:rsid w:val="0062122A"/>
    <w:rsid w:val="0062167E"/>
    <w:rsid w:val="006218D9"/>
    <w:rsid w:val="0062239B"/>
    <w:rsid w:val="00622474"/>
    <w:rsid w:val="00622C49"/>
    <w:rsid w:val="00623187"/>
    <w:rsid w:val="00623374"/>
    <w:rsid w:val="006238F1"/>
    <w:rsid w:val="006241CE"/>
    <w:rsid w:val="00624300"/>
    <w:rsid w:val="00624A70"/>
    <w:rsid w:val="00624B4E"/>
    <w:rsid w:val="00624C3A"/>
    <w:rsid w:val="00625820"/>
    <w:rsid w:val="006258FD"/>
    <w:rsid w:val="00625E29"/>
    <w:rsid w:val="00625F57"/>
    <w:rsid w:val="00626236"/>
    <w:rsid w:val="006268A8"/>
    <w:rsid w:val="006276FB"/>
    <w:rsid w:val="00631B3B"/>
    <w:rsid w:val="0063212A"/>
    <w:rsid w:val="0063264A"/>
    <w:rsid w:val="0063265C"/>
    <w:rsid w:val="00632C5A"/>
    <w:rsid w:val="0063341E"/>
    <w:rsid w:val="006336BD"/>
    <w:rsid w:val="00633CB8"/>
    <w:rsid w:val="00633F49"/>
    <w:rsid w:val="00635F75"/>
    <w:rsid w:val="006367F2"/>
    <w:rsid w:val="00636B81"/>
    <w:rsid w:val="00637469"/>
    <w:rsid w:val="00637DBC"/>
    <w:rsid w:val="00637E17"/>
    <w:rsid w:val="00637FFC"/>
    <w:rsid w:val="00640BCB"/>
    <w:rsid w:val="00640C56"/>
    <w:rsid w:val="00640FAB"/>
    <w:rsid w:val="00641A5B"/>
    <w:rsid w:val="006421D0"/>
    <w:rsid w:val="00642AFF"/>
    <w:rsid w:val="00643D11"/>
    <w:rsid w:val="0064490F"/>
    <w:rsid w:val="006452FF"/>
    <w:rsid w:val="0064675F"/>
    <w:rsid w:val="00647164"/>
    <w:rsid w:val="00647586"/>
    <w:rsid w:val="006478CE"/>
    <w:rsid w:val="00647F5E"/>
    <w:rsid w:val="00647F69"/>
    <w:rsid w:val="006501A8"/>
    <w:rsid w:val="00651866"/>
    <w:rsid w:val="00652774"/>
    <w:rsid w:val="00652C05"/>
    <w:rsid w:val="00653094"/>
    <w:rsid w:val="00653257"/>
    <w:rsid w:val="0065329C"/>
    <w:rsid w:val="00653398"/>
    <w:rsid w:val="00653503"/>
    <w:rsid w:val="006570A7"/>
    <w:rsid w:val="00657524"/>
    <w:rsid w:val="006576DC"/>
    <w:rsid w:val="00657C74"/>
    <w:rsid w:val="00657CB9"/>
    <w:rsid w:val="00660E05"/>
    <w:rsid w:val="006610FD"/>
    <w:rsid w:val="00661430"/>
    <w:rsid w:val="0066183E"/>
    <w:rsid w:val="00661B94"/>
    <w:rsid w:val="006632B5"/>
    <w:rsid w:val="006638F0"/>
    <w:rsid w:val="00663CB0"/>
    <w:rsid w:val="0066474F"/>
    <w:rsid w:val="00665F1D"/>
    <w:rsid w:val="00666CDC"/>
    <w:rsid w:val="00667A29"/>
    <w:rsid w:val="0067075E"/>
    <w:rsid w:val="00670BA9"/>
    <w:rsid w:val="00671DEE"/>
    <w:rsid w:val="00671F22"/>
    <w:rsid w:val="00674926"/>
    <w:rsid w:val="00674A01"/>
    <w:rsid w:val="00674B5B"/>
    <w:rsid w:val="00675366"/>
    <w:rsid w:val="00675763"/>
    <w:rsid w:val="006769A1"/>
    <w:rsid w:val="00676D32"/>
    <w:rsid w:val="00677531"/>
    <w:rsid w:val="0068031D"/>
    <w:rsid w:val="00681A34"/>
    <w:rsid w:val="006823F5"/>
    <w:rsid w:val="00682BE9"/>
    <w:rsid w:val="006833E7"/>
    <w:rsid w:val="0068369A"/>
    <w:rsid w:val="00684865"/>
    <w:rsid w:val="00685C79"/>
    <w:rsid w:val="00686051"/>
    <w:rsid w:val="006866FA"/>
    <w:rsid w:val="00686DEA"/>
    <w:rsid w:val="0068770C"/>
    <w:rsid w:val="0068785B"/>
    <w:rsid w:val="006902F9"/>
    <w:rsid w:val="00690590"/>
    <w:rsid w:val="00690AEE"/>
    <w:rsid w:val="00690DE9"/>
    <w:rsid w:val="00691200"/>
    <w:rsid w:val="00692B75"/>
    <w:rsid w:val="006934F1"/>
    <w:rsid w:val="00693B1C"/>
    <w:rsid w:val="006950AE"/>
    <w:rsid w:val="006954EA"/>
    <w:rsid w:val="0069603B"/>
    <w:rsid w:val="00697E3B"/>
    <w:rsid w:val="006A152A"/>
    <w:rsid w:val="006A17D8"/>
    <w:rsid w:val="006A251E"/>
    <w:rsid w:val="006A25B6"/>
    <w:rsid w:val="006A2677"/>
    <w:rsid w:val="006A295E"/>
    <w:rsid w:val="006A29A7"/>
    <w:rsid w:val="006A30B1"/>
    <w:rsid w:val="006A3E25"/>
    <w:rsid w:val="006A4420"/>
    <w:rsid w:val="006A4EDE"/>
    <w:rsid w:val="006A4F9F"/>
    <w:rsid w:val="006A5FFE"/>
    <w:rsid w:val="006A62C6"/>
    <w:rsid w:val="006A681F"/>
    <w:rsid w:val="006A7FE5"/>
    <w:rsid w:val="006B0B82"/>
    <w:rsid w:val="006B0F07"/>
    <w:rsid w:val="006B1075"/>
    <w:rsid w:val="006B305B"/>
    <w:rsid w:val="006B3F5B"/>
    <w:rsid w:val="006B570A"/>
    <w:rsid w:val="006B64AA"/>
    <w:rsid w:val="006B79A0"/>
    <w:rsid w:val="006C00FD"/>
    <w:rsid w:val="006C01E8"/>
    <w:rsid w:val="006C0619"/>
    <w:rsid w:val="006C0730"/>
    <w:rsid w:val="006C18AE"/>
    <w:rsid w:val="006C1DCE"/>
    <w:rsid w:val="006C2930"/>
    <w:rsid w:val="006C2986"/>
    <w:rsid w:val="006C2BD7"/>
    <w:rsid w:val="006C2D50"/>
    <w:rsid w:val="006C33F3"/>
    <w:rsid w:val="006C3443"/>
    <w:rsid w:val="006C41D1"/>
    <w:rsid w:val="006C4581"/>
    <w:rsid w:val="006C4FDC"/>
    <w:rsid w:val="006C5CD4"/>
    <w:rsid w:val="006C5DAF"/>
    <w:rsid w:val="006C6C83"/>
    <w:rsid w:val="006C6EA4"/>
    <w:rsid w:val="006C7A11"/>
    <w:rsid w:val="006C7E3D"/>
    <w:rsid w:val="006D0399"/>
    <w:rsid w:val="006D03E6"/>
    <w:rsid w:val="006D1CDE"/>
    <w:rsid w:val="006D266B"/>
    <w:rsid w:val="006D2E2B"/>
    <w:rsid w:val="006D328A"/>
    <w:rsid w:val="006D340B"/>
    <w:rsid w:val="006D34FE"/>
    <w:rsid w:val="006D3CDF"/>
    <w:rsid w:val="006D43F2"/>
    <w:rsid w:val="006D489B"/>
    <w:rsid w:val="006D4C74"/>
    <w:rsid w:val="006D62CD"/>
    <w:rsid w:val="006D66CE"/>
    <w:rsid w:val="006D6CAA"/>
    <w:rsid w:val="006D70AC"/>
    <w:rsid w:val="006D7829"/>
    <w:rsid w:val="006D7D1A"/>
    <w:rsid w:val="006D7F1E"/>
    <w:rsid w:val="006D7FF7"/>
    <w:rsid w:val="006E06D0"/>
    <w:rsid w:val="006E1EB1"/>
    <w:rsid w:val="006E2B21"/>
    <w:rsid w:val="006E3184"/>
    <w:rsid w:val="006E37C9"/>
    <w:rsid w:val="006E3900"/>
    <w:rsid w:val="006E4D88"/>
    <w:rsid w:val="006E4DA7"/>
    <w:rsid w:val="006E540F"/>
    <w:rsid w:val="006E5C5A"/>
    <w:rsid w:val="006E7856"/>
    <w:rsid w:val="006F21A5"/>
    <w:rsid w:val="006F2B46"/>
    <w:rsid w:val="006F2DDB"/>
    <w:rsid w:val="006F36F2"/>
    <w:rsid w:val="006F3A75"/>
    <w:rsid w:val="006F5531"/>
    <w:rsid w:val="006F6272"/>
    <w:rsid w:val="006F644C"/>
    <w:rsid w:val="006F6765"/>
    <w:rsid w:val="006F6BDF"/>
    <w:rsid w:val="006F6E05"/>
    <w:rsid w:val="006F7061"/>
    <w:rsid w:val="006F706D"/>
    <w:rsid w:val="006F7395"/>
    <w:rsid w:val="006F789B"/>
    <w:rsid w:val="00700873"/>
    <w:rsid w:val="00700F56"/>
    <w:rsid w:val="007026C3"/>
    <w:rsid w:val="00702A95"/>
    <w:rsid w:val="00702F3B"/>
    <w:rsid w:val="007032E0"/>
    <w:rsid w:val="00703CE7"/>
    <w:rsid w:val="0070417F"/>
    <w:rsid w:val="007048D1"/>
    <w:rsid w:val="00704B42"/>
    <w:rsid w:val="00704B6B"/>
    <w:rsid w:val="007065B2"/>
    <w:rsid w:val="00707E70"/>
    <w:rsid w:val="007103B4"/>
    <w:rsid w:val="00710582"/>
    <w:rsid w:val="00710F03"/>
    <w:rsid w:val="00710F8B"/>
    <w:rsid w:val="00711B71"/>
    <w:rsid w:val="00713290"/>
    <w:rsid w:val="00713BF8"/>
    <w:rsid w:val="00713DFB"/>
    <w:rsid w:val="00714199"/>
    <w:rsid w:val="007144CD"/>
    <w:rsid w:val="00714C54"/>
    <w:rsid w:val="00714C72"/>
    <w:rsid w:val="0071548B"/>
    <w:rsid w:val="007158FD"/>
    <w:rsid w:val="00715A8B"/>
    <w:rsid w:val="00716348"/>
    <w:rsid w:val="00716A65"/>
    <w:rsid w:val="007178AA"/>
    <w:rsid w:val="007179E7"/>
    <w:rsid w:val="00717B28"/>
    <w:rsid w:val="00717EAD"/>
    <w:rsid w:val="0072044D"/>
    <w:rsid w:val="007208C3"/>
    <w:rsid w:val="0072162B"/>
    <w:rsid w:val="00721733"/>
    <w:rsid w:val="00722716"/>
    <w:rsid w:val="00723805"/>
    <w:rsid w:val="0072442B"/>
    <w:rsid w:val="0072604D"/>
    <w:rsid w:val="007266C5"/>
    <w:rsid w:val="007272B1"/>
    <w:rsid w:val="00730471"/>
    <w:rsid w:val="0073089F"/>
    <w:rsid w:val="00730D5C"/>
    <w:rsid w:val="007312C9"/>
    <w:rsid w:val="00731D75"/>
    <w:rsid w:val="00731D84"/>
    <w:rsid w:val="00732409"/>
    <w:rsid w:val="007328D1"/>
    <w:rsid w:val="00732C88"/>
    <w:rsid w:val="00732C98"/>
    <w:rsid w:val="00732D58"/>
    <w:rsid w:val="00732E23"/>
    <w:rsid w:val="007330CD"/>
    <w:rsid w:val="0073375D"/>
    <w:rsid w:val="00733809"/>
    <w:rsid w:val="00734997"/>
    <w:rsid w:val="007351C7"/>
    <w:rsid w:val="007355FE"/>
    <w:rsid w:val="00736520"/>
    <w:rsid w:val="00736829"/>
    <w:rsid w:val="00737917"/>
    <w:rsid w:val="00740105"/>
    <w:rsid w:val="00740C21"/>
    <w:rsid w:val="00741D0C"/>
    <w:rsid w:val="00741D7B"/>
    <w:rsid w:val="00742F6E"/>
    <w:rsid w:val="00743990"/>
    <w:rsid w:val="00744740"/>
    <w:rsid w:val="00745124"/>
    <w:rsid w:val="0074613A"/>
    <w:rsid w:val="00746743"/>
    <w:rsid w:val="0074675B"/>
    <w:rsid w:val="00746780"/>
    <w:rsid w:val="0074688F"/>
    <w:rsid w:val="00746C20"/>
    <w:rsid w:val="0074776B"/>
    <w:rsid w:val="00747972"/>
    <w:rsid w:val="00747C81"/>
    <w:rsid w:val="00747E1A"/>
    <w:rsid w:val="007501DD"/>
    <w:rsid w:val="0075035A"/>
    <w:rsid w:val="00751955"/>
    <w:rsid w:val="00751FBF"/>
    <w:rsid w:val="00752470"/>
    <w:rsid w:val="00752E0D"/>
    <w:rsid w:val="00753209"/>
    <w:rsid w:val="00753884"/>
    <w:rsid w:val="00753A4F"/>
    <w:rsid w:val="00753BA4"/>
    <w:rsid w:val="00753FEE"/>
    <w:rsid w:val="00755786"/>
    <w:rsid w:val="00756DD1"/>
    <w:rsid w:val="007576E0"/>
    <w:rsid w:val="00760B8C"/>
    <w:rsid w:val="007611BF"/>
    <w:rsid w:val="00762135"/>
    <w:rsid w:val="00762B81"/>
    <w:rsid w:val="007632FD"/>
    <w:rsid w:val="0076457B"/>
    <w:rsid w:val="00764941"/>
    <w:rsid w:val="00764A34"/>
    <w:rsid w:val="00764F7D"/>
    <w:rsid w:val="00765905"/>
    <w:rsid w:val="00765CCC"/>
    <w:rsid w:val="00766996"/>
    <w:rsid w:val="00767E12"/>
    <w:rsid w:val="007707A1"/>
    <w:rsid w:val="00772AC9"/>
    <w:rsid w:val="00772E58"/>
    <w:rsid w:val="007730ED"/>
    <w:rsid w:val="00773728"/>
    <w:rsid w:val="00773E00"/>
    <w:rsid w:val="0077432B"/>
    <w:rsid w:val="00774462"/>
    <w:rsid w:val="00774BE5"/>
    <w:rsid w:val="0077569E"/>
    <w:rsid w:val="00775757"/>
    <w:rsid w:val="0077748A"/>
    <w:rsid w:val="007779F0"/>
    <w:rsid w:val="007801E5"/>
    <w:rsid w:val="00780976"/>
    <w:rsid w:val="00780D4F"/>
    <w:rsid w:val="0078195F"/>
    <w:rsid w:val="00782F44"/>
    <w:rsid w:val="0078466F"/>
    <w:rsid w:val="00784B8B"/>
    <w:rsid w:val="00784ED1"/>
    <w:rsid w:val="00785D0A"/>
    <w:rsid w:val="00786FB6"/>
    <w:rsid w:val="00790A6F"/>
    <w:rsid w:val="00791750"/>
    <w:rsid w:val="0079198D"/>
    <w:rsid w:val="00791F48"/>
    <w:rsid w:val="00793089"/>
    <w:rsid w:val="00793595"/>
    <w:rsid w:val="00793CC2"/>
    <w:rsid w:val="00793D67"/>
    <w:rsid w:val="00793F4D"/>
    <w:rsid w:val="00793F9A"/>
    <w:rsid w:val="007948EE"/>
    <w:rsid w:val="00794E84"/>
    <w:rsid w:val="0079648A"/>
    <w:rsid w:val="00796594"/>
    <w:rsid w:val="0079662B"/>
    <w:rsid w:val="0079665A"/>
    <w:rsid w:val="00796BD3"/>
    <w:rsid w:val="00796BDE"/>
    <w:rsid w:val="00797615"/>
    <w:rsid w:val="00797AF7"/>
    <w:rsid w:val="00797B52"/>
    <w:rsid w:val="00797D59"/>
    <w:rsid w:val="007A011D"/>
    <w:rsid w:val="007A06A2"/>
    <w:rsid w:val="007A077C"/>
    <w:rsid w:val="007A0A57"/>
    <w:rsid w:val="007A1089"/>
    <w:rsid w:val="007A1325"/>
    <w:rsid w:val="007A2D15"/>
    <w:rsid w:val="007A2EE4"/>
    <w:rsid w:val="007A32B3"/>
    <w:rsid w:val="007A3785"/>
    <w:rsid w:val="007A3ADF"/>
    <w:rsid w:val="007A4E20"/>
    <w:rsid w:val="007A5A16"/>
    <w:rsid w:val="007A627F"/>
    <w:rsid w:val="007A76C0"/>
    <w:rsid w:val="007A784D"/>
    <w:rsid w:val="007A7E31"/>
    <w:rsid w:val="007A7E5B"/>
    <w:rsid w:val="007B0116"/>
    <w:rsid w:val="007B03F4"/>
    <w:rsid w:val="007B0DA3"/>
    <w:rsid w:val="007B10B3"/>
    <w:rsid w:val="007B1F64"/>
    <w:rsid w:val="007B1FCA"/>
    <w:rsid w:val="007B1FCB"/>
    <w:rsid w:val="007B264C"/>
    <w:rsid w:val="007B2C38"/>
    <w:rsid w:val="007B2E16"/>
    <w:rsid w:val="007B466C"/>
    <w:rsid w:val="007B4D29"/>
    <w:rsid w:val="007B5126"/>
    <w:rsid w:val="007B55A5"/>
    <w:rsid w:val="007B5BD6"/>
    <w:rsid w:val="007B5D3D"/>
    <w:rsid w:val="007B61C5"/>
    <w:rsid w:val="007B623B"/>
    <w:rsid w:val="007B6888"/>
    <w:rsid w:val="007C1B94"/>
    <w:rsid w:val="007C1BB5"/>
    <w:rsid w:val="007C1C23"/>
    <w:rsid w:val="007C1D37"/>
    <w:rsid w:val="007C2883"/>
    <w:rsid w:val="007C341A"/>
    <w:rsid w:val="007C355A"/>
    <w:rsid w:val="007C37E8"/>
    <w:rsid w:val="007C39D9"/>
    <w:rsid w:val="007C48AF"/>
    <w:rsid w:val="007C4B93"/>
    <w:rsid w:val="007C4DBF"/>
    <w:rsid w:val="007C4EB3"/>
    <w:rsid w:val="007C75FD"/>
    <w:rsid w:val="007C7C10"/>
    <w:rsid w:val="007D0450"/>
    <w:rsid w:val="007D1958"/>
    <w:rsid w:val="007D1EA7"/>
    <w:rsid w:val="007D1F11"/>
    <w:rsid w:val="007D1FC2"/>
    <w:rsid w:val="007D2ADF"/>
    <w:rsid w:val="007D2B1A"/>
    <w:rsid w:val="007D3C67"/>
    <w:rsid w:val="007D3D8B"/>
    <w:rsid w:val="007D465B"/>
    <w:rsid w:val="007D5479"/>
    <w:rsid w:val="007D7434"/>
    <w:rsid w:val="007D7500"/>
    <w:rsid w:val="007D78AB"/>
    <w:rsid w:val="007D7EB4"/>
    <w:rsid w:val="007E0584"/>
    <w:rsid w:val="007E1D98"/>
    <w:rsid w:val="007E272F"/>
    <w:rsid w:val="007E314E"/>
    <w:rsid w:val="007E5058"/>
    <w:rsid w:val="007E5922"/>
    <w:rsid w:val="007E59E6"/>
    <w:rsid w:val="007E5BDF"/>
    <w:rsid w:val="007E5C58"/>
    <w:rsid w:val="007E68CC"/>
    <w:rsid w:val="007E6CB6"/>
    <w:rsid w:val="007E78FF"/>
    <w:rsid w:val="007E790C"/>
    <w:rsid w:val="007F087C"/>
    <w:rsid w:val="007F155C"/>
    <w:rsid w:val="007F199D"/>
    <w:rsid w:val="007F204C"/>
    <w:rsid w:val="007F25F6"/>
    <w:rsid w:val="007F2FA2"/>
    <w:rsid w:val="007F3217"/>
    <w:rsid w:val="007F3565"/>
    <w:rsid w:val="007F4CE8"/>
    <w:rsid w:val="007F5900"/>
    <w:rsid w:val="007F7221"/>
    <w:rsid w:val="007F78D4"/>
    <w:rsid w:val="007F7A14"/>
    <w:rsid w:val="007F7B5B"/>
    <w:rsid w:val="00800782"/>
    <w:rsid w:val="00801044"/>
    <w:rsid w:val="00801094"/>
    <w:rsid w:val="0080130E"/>
    <w:rsid w:val="008022B2"/>
    <w:rsid w:val="008022F0"/>
    <w:rsid w:val="00802DDF"/>
    <w:rsid w:val="008033F5"/>
    <w:rsid w:val="00804130"/>
    <w:rsid w:val="00804FE3"/>
    <w:rsid w:val="00805650"/>
    <w:rsid w:val="008058E8"/>
    <w:rsid w:val="00805F06"/>
    <w:rsid w:val="00806630"/>
    <w:rsid w:val="00806E2C"/>
    <w:rsid w:val="00806F89"/>
    <w:rsid w:val="00807967"/>
    <w:rsid w:val="00807C36"/>
    <w:rsid w:val="008108C9"/>
    <w:rsid w:val="00810CF7"/>
    <w:rsid w:val="00810E87"/>
    <w:rsid w:val="008115B2"/>
    <w:rsid w:val="00812200"/>
    <w:rsid w:val="00813373"/>
    <w:rsid w:val="00813761"/>
    <w:rsid w:val="00813944"/>
    <w:rsid w:val="00814451"/>
    <w:rsid w:val="00815EFD"/>
    <w:rsid w:val="00817029"/>
    <w:rsid w:val="00817262"/>
    <w:rsid w:val="008175AA"/>
    <w:rsid w:val="0081768F"/>
    <w:rsid w:val="00820790"/>
    <w:rsid w:val="008208BC"/>
    <w:rsid w:val="00820E4C"/>
    <w:rsid w:val="00820EDA"/>
    <w:rsid w:val="00820F32"/>
    <w:rsid w:val="00821852"/>
    <w:rsid w:val="00821A61"/>
    <w:rsid w:val="00821D5C"/>
    <w:rsid w:val="0082220B"/>
    <w:rsid w:val="008223CE"/>
    <w:rsid w:val="008224F8"/>
    <w:rsid w:val="00822A14"/>
    <w:rsid w:val="008236E2"/>
    <w:rsid w:val="00823816"/>
    <w:rsid w:val="0082471A"/>
    <w:rsid w:val="00824DC8"/>
    <w:rsid w:val="00825352"/>
    <w:rsid w:val="00825427"/>
    <w:rsid w:val="008257C5"/>
    <w:rsid w:val="008270F1"/>
    <w:rsid w:val="008279DA"/>
    <w:rsid w:val="00827B13"/>
    <w:rsid w:val="0083072D"/>
    <w:rsid w:val="00830BF7"/>
    <w:rsid w:val="00831437"/>
    <w:rsid w:val="00831B0F"/>
    <w:rsid w:val="00831BC7"/>
    <w:rsid w:val="008320D1"/>
    <w:rsid w:val="00832B8B"/>
    <w:rsid w:val="00832CE2"/>
    <w:rsid w:val="008333F1"/>
    <w:rsid w:val="00833B5B"/>
    <w:rsid w:val="00834315"/>
    <w:rsid w:val="00835188"/>
    <w:rsid w:val="00835883"/>
    <w:rsid w:val="0083633C"/>
    <w:rsid w:val="00837122"/>
    <w:rsid w:val="00837263"/>
    <w:rsid w:val="00837761"/>
    <w:rsid w:val="00841A1D"/>
    <w:rsid w:val="00841D34"/>
    <w:rsid w:val="0084311C"/>
    <w:rsid w:val="00843451"/>
    <w:rsid w:val="00843DAD"/>
    <w:rsid w:val="00844554"/>
    <w:rsid w:val="00844A07"/>
    <w:rsid w:val="0084555C"/>
    <w:rsid w:val="00845A1C"/>
    <w:rsid w:val="0084634C"/>
    <w:rsid w:val="00850523"/>
    <w:rsid w:val="00850A47"/>
    <w:rsid w:val="00850F54"/>
    <w:rsid w:val="0085197F"/>
    <w:rsid w:val="00852D15"/>
    <w:rsid w:val="00852EC5"/>
    <w:rsid w:val="008535FF"/>
    <w:rsid w:val="00854AB1"/>
    <w:rsid w:val="00855745"/>
    <w:rsid w:val="00855A0F"/>
    <w:rsid w:val="00855B2B"/>
    <w:rsid w:val="00855FBE"/>
    <w:rsid w:val="00856779"/>
    <w:rsid w:val="00856DA7"/>
    <w:rsid w:val="00857A12"/>
    <w:rsid w:val="00857D5D"/>
    <w:rsid w:val="00857D74"/>
    <w:rsid w:val="00857ED6"/>
    <w:rsid w:val="00860A4D"/>
    <w:rsid w:val="00860FED"/>
    <w:rsid w:val="0086100D"/>
    <w:rsid w:val="008612A0"/>
    <w:rsid w:val="008616FB"/>
    <w:rsid w:val="00861AE8"/>
    <w:rsid w:val="008623A9"/>
    <w:rsid w:val="008624FB"/>
    <w:rsid w:val="00862C26"/>
    <w:rsid w:val="00862D54"/>
    <w:rsid w:val="00862E79"/>
    <w:rsid w:val="008631E7"/>
    <w:rsid w:val="00863327"/>
    <w:rsid w:val="008634D4"/>
    <w:rsid w:val="008636BA"/>
    <w:rsid w:val="00863FDE"/>
    <w:rsid w:val="00864A04"/>
    <w:rsid w:val="008650EC"/>
    <w:rsid w:val="00865999"/>
    <w:rsid w:val="008661A0"/>
    <w:rsid w:val="008664AA"/>
    <w:rsid w:val="00866B5B"/>
    <w:rsid w:val="0087044A"/>
    <w:rsid w:val="0087120F"/>
    <w:rsid w:val="00871436"/>
    <w:rsid w:val="00872051"/>
    <w:rsid w:val="008727B7"/>
    <w:rsid w:val="00873C0C"/>
    <w:rsid w:val="008745F4"/>
    <w:rsid w:val="0087545E"/>
    <w:rsid w:val="008754B2"/>
    <w:rsid w:val="00875557"/>
    <w:rsid w:val="00875798"/>
    <w:rsid w:val="008757ED"/>
    <w:rsid w:val="00875A10"/>
    <w:rsid w:val="00875F14"/>
    <w:rsid w:val="00876964"/>
    <w:rsid w:val="00876D0E"/>
    <w:rsid w:val="00876E5E"/>
    <w:rsid w:val="00877AE0"/>
    <w:rsid w:val="008800E1"/>
    <w:rsid w:val="0088069F"/>
    <w:rsid w:val="00881CCC"/>
    <w:rsid w:val="008831BB"/>
    <w:rsid w:val="00883396"/>
    <w:rsid w:val="00884BC4"/>
    <w:rsid w:val="00884D5E"/>
    <w:rsid w:val="00885C13"/>
    <w:rsid w:val="00885FAE"/>
    <w:rsid w:val="008860E4"/>
    <w:rsid w:val="00886585"/>
    <w:rsid w:val="0088687A"/>
    <w:rsid w:val="008869EA"/>
    <w:rsid w:val="00886ADF"/>
    <w:rsid w:val="008874AF"/>
    <w:rsid w:val="00887588"/>
    <w:rsid w:val="00887672"/>
    <w:rsid w:val="00887B62"/>
    <w:rsid w:val="00890EB5"/>
    <w:rsid w:val="00890F9F"/>
    <w:rsid w:val="00892387"/>
    <w:rsid w:val="008928DE"/>
    <w:rsid w:val="00892980"/>
    <w:rsid w:val="008937DF"/>
    <w:rsid w:val="00893AC1"/>
    <w:rsid w:val="008947BD"/>
    <w:rsid w:val="00894A0D"/>
    <w:rsid w:val="00894CAF"/>
    <w:rsid w:val="0089533A"/>
    <w:rsid w:val="00895376"/>
    <w:rsid w:val="008954F4"/>
    <w:rsid w:val="00895D27"/>
    <w:rsid w:val="00896AA1"/>
    <w:rsid w:val="0089784B"/>
    <w:rsid w:val="00897A31"/>
    <w:rsid w:val="008A0621"/>
    <w:rsid w:val="008A0805"/>
    <w:rsid w:val="008A09ED"/>
    <w:rsid w:val="008A0F0B"/>
    <w:rsid w:val="008A0F54"/>
    <w:rsid w:val="008A1744"/>
    <w:rsid w:val="008A20E3"/>
    <w:rsid w:val="008A23CB"/>
    <w:rsid w:val="008A33AC"/>
    <w:rsid w:val="008A37A9"/>
    <w:rsid w:val="008A398D"/>
    <w:rsid w:val="008A3D22"/>
    <w:rsid w:val="008A4A38"/>
    <w:rsid w:val="008A5829"/>
    <w:rsid w:val="008A5D83"/>
    <w:rsid w:val="008A5EC3"/>
    <w:rsid w:val="008A6122"/>
    <w:rsid w:val="008A6B1D"/>
    <w:rsid w:val="008A76FD"/>
    <w:rsid w:val="008A7D85"/>
    <w:rsid w:val="008B17AC"/>
    <w:rsid w:val="008B1817"/>
    <w:rsid w:val="008B1A27"/>
    <w:rsid w:val="008B29F3"/>
    <w:rsid w:val="008B2AF7"/>
    <w:rsid w:val="008B3C4E"/>
    <w:rsid w:val="008B48B8"/>
    <w:rsid w:val="008B4C0D"/>
    <w:rsid w:val="008B5125"/>
    <w:rsid w:val="008B65DF"/>
    <w:rsid w:val="008B7000"/>
    <w:rsid w:val="008B720F"/>
    <w:rsid w:val="008B7C1B"/>
    <w:rsid w:val="008C0D44"/>
    <w:rsid w:val="008C14BF"/>
    <w:rsid w:val="008C1D92"/>
    <w:rsid w:val="008C2684"/>
    <w:rsid w:val="008C2A37"/>
    <w:rsid w:val="008C334F"/>
    <w:rsid w:val="008C4DE7"/>
    <w:rsid w:val="008C52C3"/>
    <w:rsid w:val="008C535C"/>
    <w:rsid w:val="008C7409"/>
    <w:rsid w:val="008D1F01"/>
    <w:rsid w:val="008D1F57"/>
    <w:rsid w:val="008D20C9"/>
    <w:rsid w:val="008D27CD"/>
    <w:rsid w:val="008D30A9"/>
    <w:rsid w:val="008D3E3E"/>
    <w:rsid w:val="008D3F5C"/>
    <w:rsid w:val="008D43FB"/>
    <w:rsid w:val="008D445F"/>
    <w:rsid w:val="008D5290"/>
    <w:rsid w:val="008D53C5"/>
    <w:rsid w:val="008D5968"/>
    <w:rsid w:val="008D5D2B"/>
    <w:rsid w:val="008D61A8"/>
    <w:rsid w:val="008D6283"/>
    <w:rsid w:val="008D6B39"/>
    <w:rsid w:val="008D770A"/>
    <w:rsid w:val="008E02FC"/>
    <w:rsid w:val="008E04E9"/>
    <w:rsid w:val="008E067A"/>
    <w:rsid w:val="008E1F42"/>
    <w:rsid w:val="008E2418"/>
    <w:rsid w:val="008E2971"/>
    <w:rsid w:val="008E380B"/>
    <w:rsid w:val="008E5096"/>
    <w:rsid w:val="008E57E2"/>
    <w:rsid w:val="008E69A3"/>
    <w:rsid w:val="008E6A8D"/>
    <w:rsid w:val="008E6BE9"/>
    <w:rsid w:val="008E75E8"/>
    <w:rsid w:val="008E7835"/>
    <w:rsid w:val="008F035A"/>
    <w:rsid w:val="008F13C5"/>
    <w:rsid w:val="008F14E5"/>
    <w:rsid w:val="008F2682"/>
    <w:rsid w:val="008F359A"/>
    <w:rsid w:val="008F4E41"/>
    <w:rsid w:val="008F54D6"/>
    <w:rsid w:val="008F55CC"/>
    <w:rsid w:val="008F5B28"/>
    <w:rsid w:val="008F5C0C"/>
    <w:rsid w:val="008F5E38"/>
    <w:rsid w:val="008F680A"/>
    <w:rsid w:val="008F7577"/>
    <w:rsid w:val="008F7712"/>
    <w:rsid w:val="00900E54"/>
    <w:rsid w:val="009016DC"/>
    <w:rsid w:val="0090186D"/>
    <w:rsid w:val="0090232B"/>
    <w:rsid w:val="0090395F"/>
    <w:rsid w:val="00903A76"/>
    <w:rsid w:val="00903AD2"/>
    <w:rsid w:val="00903B0D"/>
    <w:rsid w:val="00903D6D"/>
    <w:rsid w:val="0090484B"/>
    <w:rsid w:val="00904C47"/>
    <w:rsid w:val="00904FE9"/>
    <w:rsid w:val="00905073"/>
    <w:rsid w:val="0090542B"/>
    <w:rsid w:val="00905C67"/>
    <w:rsid w:val="00905F5E"/>
    <w:rsid w:val="009063FB"/>
    <w:rsid w:val="00907A72"/>
    <w:rsid w:val="00907B18"/>
    <w:rsid w:val="00907E8D"/>
    <w:rsid w:val="009113AB"/>
    <w:rsid w:val="00911BAE"/>
    <w:rsid w:val="009124DC"/>
    <w:rsid w:val="009130C1"/>
    <w:rsid w:val="00913218"/>
    <w:rsid w:val="00913298"/>
    <w:rsid w:val="0091332E"/>
    <w:rsid w:val="0091449B"/>
    <w:rsid w:val="00915B54"/>
    <w:rsid w:val="00915E30"/>
    <w:rsid w:val="00916592"/>
    <w:rsid w:val="0091759F"/>
    <w:rsid w:val="00917B28"/>
    <w:rsid w:val="0092142F"/>
    <w:rsid w:val="009215D0"/>
    <w:rsid w:val="00922589"/>
    <w:rsid w:val="009226F4"/>
    <w:rsid w:val="00922A26"/>
    <w:rsid w:val="00923DB6"/>
    <w:rsid w:val="00923DE6"/>
    <w:rsid w:val="009254F8"/>
    <w:rsid w:val="00925BBA"/>
    <w:rsid w:val="0092605A"/>
    <w:rsid w:val="00927948"/>
    <w:rsid w:val="00927A2B"/>
    <w:rsid w:val="00930114"/>
    <w:rsid w:val="00930266"/>
    <w:rsid w:val="00930316"/>
    <w:rsid w:val="009316E3"/>
    <w:rsid w:val="0093177A"/>
    <w:rsid w:val="00931815"/>
    <w:rsid w:val="00931D84"/>
    <w:rsid w:val="009320DA"/>
    <w:rsid w:val="00932571"/>
    <w:rsid w:val="00932BA6"/>
    <w:rsid w:val="00932DB6"/>
    <w:rsid w:val="00933475"/>
    <w:rsid w:val="0093362E"/>
    <w:rsid w:val="00934DD4"/>
    <w:rsid w:val="009355E6"/>
    <w:rsid w:val="00936106"/>
    <w:rsid w:val="009364C8"/>
    <w:rsid w:val="0093671C"/>
    <w:rsid w:val="00936AFD"/>
    <w:rsid w:val="00937204"/>
    <w:rsid w:val="009375B9"/>
    <w:rsid w:val="009400C8"/>
    <w:rsid w:val="009408C3"/>
    <w:rsid w:val="00941CCD"/>
    <w:rsid w:val="00942224"/>
    <w:rsid w:val="009424B2"/>
    <w:rsid w:val="009435E5"/>
    <w:rsid w:val="00943AD7"/>
    <w:rsid w:val="00944184"/>
    <w:rsid w:val="0094468C"/>
    <w:rsid w:val="009446E8"/>
    <w:rsid w:val="009452F1"/>
    <w:rsid w:val="00946A6F"/>
    <w:rsid w:val="00946CC0"/>
    <w:rsid w:val="0095058E"/>
    <w:rsid w:val="00951306"/>
    <w:rsid w:val="00951452"/>
    <w:rsid w:val="009518E1"/>
    <w:rsid w:val="00952BE5"/>
    <w:rsid w:val="00953A3F"/>
    <w:rsid w:val="00953E2B"/>
    <w:rsid w:val="0095434A"/>
    <w:rsid w:val="00954C13"/>
    <w:rsid w:val="00954CBA"/>
    <w:rsid w:val="009553F4"/>
    <w:rsid w:val="00955E8A"/>
    <w:rsid w:val="00956544"/>
    <w:rsid w:val="00956FAA"/>
    <w:rsid w:val="009575F0"/>
    <w:rsid w:val="00960C76"/>
    <w:rsid w:val="00961145"/>
    <w:rsid w:val="009612BD"/>
    <w:rsid w:val="00961B10"/>
    <w:rsid w:val="009630BC"/>
    <w:rsid w:val="009631A6"/>
    <w:rsid w:val="009634DD"/>
    <w:rsid w:val="00965063"/>
    <w:rsid w:val="0096543A"/>
    <w:rsid w:val="00965525"/>
    <w:rsid w:val="00965D2D"/>
    <w:rsid w:val="00966A9C"/>
    <w:rsid w:val="00967B78"/>
    <w:rsid w:val="00967D89"/>
    <w:rsid w:val="00967FCD"/>
    <w:rsid w:val="009709C3"/>
    <w:rsid w:val="00971ADC"/>
    <w:rsid w:val="00973B14"/>
    <w:rsid w:val="00974068"/>
    <w:rsid w:val="0097465E"/>
    <w:rsid w:val="00974F29"/>
    <w:rsid w:val="00975A96"/>
    <w:rsid w:val="00976452"/>
    <w:rsid w:val="009768C2"/>
    <w:rsid w:val="00976A09"/>
    <w:rsid w:val="00977943"/>
    <w:rsid w:val="00977983"/>
    <w:rsid w:val="00980A1C"/>
    <w:rsid w:val="00980FE4"/>
    <w:rsid w:val="00981057"/>
    <w:rsid w:val="0098136E"/>
    <w:rsid w:val="00981F26"/>
    <w:rsid w:val="00981FA2"/>
    <w:rsid w:val="00983A39"/>
    <w:rsid w:val="00983F59"/>
    <w:rsid w:val="00984582"/>
    <w:rsid w:val="009852E8"/>
    <w:rsid w:val="00985411"/>
    <w:rsid w:val="009868CD"/>
    <w:rsid w:val="00987298"/>
    <w:rsid w:val="009900F5"/>
    <w:rsid w:val="00990146"/>
    <w:rsid w:val="00990AD5"/>
    <w:rsid w:val="00991BE2"/>
    <w:rsid w:val="0099371D"/>
    <w:rsid w:val="00993D76"/>
    <w:rsid w:val="00994B76"/>
    <w:rsid w:val="00994B94"/>
    <w:rsid w:val="0099501E"/>
    <w:rsid w:val="00995054"/>
    <w:rsid w:val="00995093"/>
    <w:rsid w:val="009954C1"/>
    <w:rsid w:val="009960DB"/>
    <w:rsid w:val="009A10A6"/>
    <w:rsid w:val="009A10D8"/>
    <w:rsid w:val="009A115C"/>
    <w:rsid w:val="009A12BF"/>
    <w:rsid w:val="009A14BA"/>
    <w:rsid w:val="009A1B10"/>
    <w:rsid w:val="009A1FBE"/>
    <w:rsid w:val="009A3ACB"/>
    <w:rsid w:val="009A3C61"/>
    <w:rsid w:val="009A459C"/>
    <w:rsid w:val="009A49FC"/>
    <w:rsid w:val="009A4D4B"/>
    <w:rsid w:val="009A5501"/>
    <w:rsid w:val="009A5C06"/>
    <w:rsid w:val="009A5C2D"/>
    <w:rsid w:val="009A6421"/>
    <w:rsid w:val="009A669F"/>
    <w:rsid w:val="009A7B0F"/>
    <w:rsid w:val="009B0803"/>
    <w:rsid w:val="009B0AF0"/>
    <w:rsid w:val="009B0BAF"/>
    <w:rsid w:val="009B1575"/>
    <w:rsid w:val="009B1807"/>
    <w:rsid w:val="009B482E"/>
    <w:rsid w:val="009B4930"/>
    <w:rsid w:val="009B4C7A"/>
    <w:rsid w:val="009B504E"/>
    <w:rsid w:val="009B5387"/>
    <w:rsid w:val="009B57D3"/>
    <w:rsid w:val="009B5815"/>
    <w:rsid w:val="009B6FBD"/>
    <w:rsid w:val="009C0BB4"/>
    <w:rsid w:val="009C180E"/>
    <w:rsid w:val="009C196A"/>
    <w:rsid w:val="009C1E56"/>
    <w:rsid w:val="009C4897"/>
    <w:rsid w:val="009C491A"/>
    <w:rsid w:val="009C5C18"/>
    <w:rsid w:val="009C6101"/>
    <w:rsid w:val="009C6F44"/>
    <w:rsid w:val="009C7300"/>
    <w:rsid w:val="009C77C0"/>
    <w:rsid w:val="009C7C02"/>
    <w:rsid w:val="009D0137"/>
    <w:rsid w:val="009D0BB4"/>
    <w:rsid w:val="009D14E3"/>
    <w:rsid w:val="009D17E7"/>
    <w:rsid w:val="009D1FD7"/>
    <w:rsid w:val="009D212C"/>
    <w:rsid w:val="009D33E8"/>
    <w:rsid w:val="009D4415"/>
    <w:rsid w:val="009D5139"/>
    <w:rsid w:val="009D5266"/>
    <w:rsid w:val="009D535D"/>
    <w:rsid w:val="009D5372"/>
    <w:rsid w:val="009D56B6"/>
    <w:rsid w:val="009D571D"/>
    <w:rsid w:val="009D646F"/>
    <w:rsid w:val="009D671A"/>
    <w:rsid w:val="009D6BE2"/>
    <w:rsid w:val="009D79A7"/>
    <w:rsid w:val="009D7A40"/>
    <w:rsid w:val="009D7BF7"/>
    <w:rsid w:val="009E0106"/>
    <w:rsid w:val="009E03EC"/>
    <w:rsid w:val="009E1219"/>
    <w:rsid w:val="009E1E56"/>
    <w:rsid w:val="009E2054"/>
    <w:rsid w:val="009E262C"/>
    <w:rsid w:val="009E2859"/>
    <w:rsid w:val="009E2DE2"/>
    <w:rsid w:val="009E3531"/>
    <w:rsid w:val="009E38FB"/>
    <w:rsid w:val="009E3C97"/>
    <w:rsid w:val="009E4A10"/>
    <w:rsid w:val="009E52E1"/>
    <w:rsid w:val="009E5349"/>
    <w:rsid w:val="009E54CF"/>
    <w:rsid w:val="009E59DC"/>
    <w:rsid w:val="009E5FDD"/>
    <w:rsid w:val="009E613D"/>
    <w:rsid w:val="009E64A1"/>
    <w:rsid w:val="009E652B"/>
    <w:rsid w:val="009E67FD"/>
    <w:rsid w:val="009F03C6"/>
    <w:rsid w:val="009F12D9"/>
    <w:rsid w:val="009F1747"/>
    <w:rsid w:val="009F209A"/>
    <w:rsid w:val="009F2471"/>
    <w:rsid w:val="009F265B"/>
    <w:rsid w:val="009F49B3"/>
    <w:rsid w:val="009F4D32"/>
    <w:rsid w:val="009F51D7"/>
    <w:rsid w:val="009F6A99"/>
    <w:rsid w:val="009F7A2D"/>
    <w:rsid w:val="00A008D2"/>
    <w:rsid w:val="00A00989"/>
    <w:rsid w:val="00A014E4"/>
    <w:rsid w:val="00A01D06"/>
    <w:rsid w:val="00A02462"/>
    <w:rsid w:val="00A0250C"/>
    <w:rsid w:val="00A02AF5"/>
    <w:rsid w:val="00A02DCC"/>
    <w:rsid w:val="00A03F9C"/>
    <w:rsid w:val="00A04334"/>
    <w:rsid w:val="00A054E1"/>
    <w:rsid w:val="00A07580"/>
    <w:rsid w:val="00A07C02"/>
    <w:rsid w:val="00A12356"/>
    <w:rsid w:val="00A1288C"/>
    <w:rsid w:val="00A12B38"/>
    <w:rsid w:val="00A13E14"/>
    <w:rsid w:val="00A145B3"/>
    <w:rsid w:val="00A14AED"/>
    <w:rsid w:val="00A15048"/>
    <w:rsid w:val="00A153DB"/>
    <w:rsid w:val="00A1565C"/>
    <w:rsid w:val="00A15F2D"/>
    <w:rsid w:val="00A1609F"/>
    <w:rsid w:val="00A16989"/>
    <w:rsid w:val="00A203BD"/>
    <w:rsid w:val="00A20C77"/>
    <w:rsid w:val="00A21486"/>
    <w:rsid w:val="00A2150C"/>
    <w:rsid w:val="00A22D47"/>
    <w:rsid w:val="00A22DFC"/>
    <w:rsid w:val="00A230EE"/>
    <w:rsid w:val="00A23578"/>
    <w:rsid w:val="00A23EA9"/>
    <w:rsid w:val="00A241D7"/>
    <w:rsid w:val="00A252E2"/>
    <w:rsid w:val="00A256DD"/>
    <w:rsid w:val="00A25A0F"/>
    <w:rsid w:val="00A25C10"/>
    <w:rsid w:val="00A266A9"/>
    <w:rsid w:val="00A26F62"/>
    <w:rsid w:val="00A27E9B"/>
    <w:rsid w:val="00A317E8"/>
    <w:rsid w:val="00A31FD8"/>
    <w:rsid w:val="00A32E5B"/>
    <w:rsid w:val="00A33F59"/>
    <w:rsid w:val="00A34E7C"/>
    <w:rsid w:val="00A34F4B"/>
    <w:rsid w:val="00A35DDD"/>
    <w:rsid w:val="00A35F4D"/>
    <w:rsid w:val="00A36991"/>
    <w:rsid w:val="00A370CE"/>
    <w:rsid w:val="00A376BE"/>
    <w:rsid w:val="00A40D98"/>
    <w:rsid w:val="00A43271"/>
    <w:rsid w:val="00A445C4"/>
    <w:rsid w:val="00A454D4"/>
    <w:rsid w:val="00A46581"/>
    <w:rsid w:val="00A4714F"/>
    <w:rsid w:val="00A47614"/>
    <w:rsid w:val="00A47A79"/>
    <w:rsid w:val="00A47F8B"/>
    <w:rsid w:val="00A5043B"/>
    <w:rsid w:val="00A506C9"/>
    <w:rsid w:val="00A51216"/>
    <w:rsid w:val="00A518AC"/>
    <w:rsid w:val="00A51C6D"/>
    <w:rsid w:val="00A52903"/>
    <w:rsid w:val="00A52A86"/>
    <w:rsid w:val="00A53094"/>
    <w:rsid w:val="00A5328B"/>
    <w:rsid w:val="00A53787"/>
    <w:rsid w:val="00A55243"/>
    <w:rsid w:val="00A556CF"/>
    <w:rsid w:val="00A55C8B"/>
    <w:rsid w:val="00A55FD0"/>
    <w:rsid w:val="00A576DB"/>
    <w:rsid w:val="00A57B7A"/>
    <w:rsid w:val="00A601CA"/>
    <w:rsid w:val="00A604F1"/>
    <w:rsid w:val="00A60980"/>
    <w:rsid w:val="00A61319"/>
    <w:rsid w:val="00A631F8"/>
    <w:rsid w:val="00A639B9"/>
    <w:rsid w:val="00A63FEF"/>
    <w:rsid w:val="00A6406D"/>
    <w:rsid w:val="00A6424E"/>
    <w:rsid w:val="00A64CCC"/>
    <w:rsid w:val="00A64F2A"/>
    <w:rsid w:val="00A65145"/>
    <w:rsid w:val="00A65407"/>
    <w:rsid w:val="00A65CDB"/>
    <w:rsid w:val="00A65E7C"/>
    <w:rsid w:val="00A670AC"/>
    <w:rsid w:val="00A675E6"/>
    <w:rsid w:val="00A67D52"/>
    <w:rsid w:val="00A710AE"/>
    <w:rsid w:val="00A736DB"/>
    <w:rsid w:val="00A737F0"/>
    <w:rsid w:val="00A73B2E"/>
    <w:rsid w:val="00A73C95"/>
    <w:rsid w:val="00A73FF6"/>
    <w:rsid w:val="00A745BF"/>
    <w:rsid w:val="00A74642"/>
    <w:rsid w:val="00A75142"/>
    <w:rsid w:val="00A75446"/>
    <w:rsid w:val="00A75EDF"/>
    <w:rsid w:val="00A76711"/>
    <w:rsid w:val="00A77B13"/>
    <w:rsid w:val="00A824FE"/>
    <w:rsid w:val="00A82BCD"/>
    <w:rsid w:val="00A8335A"/>
    <w:rsid w:val="00A840C8"/>
    <w:rsid w:val="00A84183"/>
    <w:rsid w:val="00A84DBB"/>
    <w:rsid w:val="00A85509"/>
    <w:rsid w:val="00A85915"/>
    <w:rsid w:val="00A85A06"/>
    <w:rsid w:val="00A85E72"/>
    <w:rsid w:val="00A85EAE"/>
    <w:rsid w:val="00A860B8"/>
    <w:rsid w:val="00A86120"/>
    <w:rsid w:val="00A86F68"/>
    <w:rsid w:val="00A87637"/>
    <w:rsid w:val="00A916DC"/>
    <w:rsid w:val="00A921C4"/>
    <w:rsid w:val="00A92839"/>
    <w:rsid w:val="00A937B5"/>
    <w:rsid w:val="00A938D9"/>
    <w:rsid w:val="00A9426D"/>
    <w:rsid w:val="00A95721"/>
    <w:rsid w:val="00A96AF6"/>
    <w:rsid w:val="00A97B6F"/>
    <w:rsid w:val="00AA0324"/>
    <w:rsid w:val="00AA0700"/>
    <w:rsid w:val="00AA0A0F"/>
    <w:rsid w:val="00AA0AAF"/>
    <w:rsid w:val="00AA0DA3"/>
    <w:rsid w:val="00AA0F55"/>
    <w:rsid w:val="00AA0FA4"/>
    <w:rsid w:val="00AA1BA0"/>
    <w:rsid w:val="00AA1D07"/>
    <w:rsid w:val="00AA20C0"/>
    <w:rsid w:val="00AA271C"/>
    <w:rsid w:val="00AA29D3"/>
    <w:rsid w:val="00AA29DB"/>
    <w:rsid w:val="00AA358A"/>
    <w:rsid w:val="00AA36C1"/>
    <w:rsid w:val="00AA3BC8"/>
    <w:rsid w:val="00AA449C"/>
    <w:rsid w:val="00AA4935"/>
    <w:rsid w:val="00AA5399"/>
    <w:rsid w:val="00AA5E2C"/>
    <w:rsid w:val="00AA65B8"/>
    <w:rsid w:val="00AA72E2"/>
    <w:rsid w:val="00AA7671"/>
    <w:rsid w:val="00AA79F9"/>
    <w:rsid w:val="00AA7F5F"/>
    <w:rsid w:val="00AB041B"/>
    <w:rsid w:val="00AB0887"/>
    <w:rsid w:val="00AB0A50"/>
    <w:rsid w:val="00AB0B00"/>
    <w:rsid w:val="00AB0E04"/>
    <w:rsid w:val="00AB1E91"/>
    <w:rsid w:val="00AB2C5C"/>
    <w:rsid w:val="00AB2E06"/>
    <w:rsid w:val="00AB3FBF"/>
    <w:rsid w:val="00AB4669"/>
    <w:rsid w:val="00AB4720"/>
    <w:rsid w:val="00AB47AF"/>
    <w:rsid w:val="00AB4A78"/>
    <w:rsid w:val="00AB63D3"/>
    <w:rsid w:val="00AB65C4"/>
    <w:rsid w:val="00AB684E"/>
    <w:rsid w:val="00AB6CE7"/>
    <w:rsid w:val="00AB7D75"/>
    <w:rsid w:val="00AC0B1E"/>
    <w:rsid w:val="00AC10CF"/>
    <w:rsid w:val="00AC1196"/>
    <w:rsid w:val="00AC1747"/>
    <w:rsid w:val="00AC1809"/>
    <w:rsid w:val="00AC20E5"/>
    <w:rsid w:val="00AC2115"/>
    <w:rsid w:val="00AC3AEA"/>
    <w:rsid w:val="00AC3DD8"/>
    <w:rsid w:val="00AC4501"/>
    <w:rsid w:val="00AC503E"/>
    <w:rsid w:val="00AC592F"/>
    <w:rsid w:val="00AC674B"/>
    <w:rsid w:val="00AC70A7"/>
    <w:rsid w:val="00AC70E7"/>
    <w:rsid w:val="00AC73CE"/>
    <w:rsid w:val="00AC79C1"/>
    <w:rsid w:val="00AD0170"/>
    <w:rsid w:val="00AD0902"/>
    <w:rsid w:val="00AD0A37"/>
    <w:rsid w:val="00AD0A3F"/>
    <w:rsid w:val="00AD0A66"/>
    <w:rsid w:val="00AD1FC4"/>
    <w:rsid w:val="00AD2313"/>
    <w:rsid w:val="00AD234B"/>
    <w:rsid w:val="00AD23D3"/>
    <w:rsid w:val="00AD2999"/>
    <w:rsid w:val="00AD3281"/>
    <w:rsid w:val="00AD34CC"/>
    <w:rsid w:val="00AD36AB"/>
    <w:rsid w:val="00AD3701"/>
    <w:rsid w:val="00AD4216"/>
    <w:rsid w:val="00AD4A41"/>
    <w:rsid w:val="00AD5A0E"/>
    <w:rsid w:val="00AD6750"/>
    <w:rsid w:val="00AD6A8C"/>
    <w:rsid w:val="00AD6C9B"/>
    <w:rsid w:val="00AD7ECA"/>
    <w:rsid w:val="00AE088C"/>
    <w:rsid w:val="00AE250D"/>
    <w:rsid w:val="00AE2BC7"/>
    <w:rsid w:val="00AE2EF5"/>
    <w:rsid w:val="00AE38F0"/>
    <w:rsid w:val="00AE4A49"/>
    <w:rsid w:val="00AE4F4D"/>
    <w:rsid w:val="00AE53BA"/>
    <w:rsid w:val="00AE5DDF"/>
    <w:rsid w:val="00AE617C"/>
    <w:rsid w:val="00AE6DB5"/>
    <w:rsid w:val="00AF0004"/>
    <w:rsid w:val="00AF0520"/>
    <w:rsid w:val="00AF0CBF"/>
    <w:rsid w:val="00AF13A5"/>
    <w:rsid w:val="00AF1A2E"/>
    <w:rsid w:val="00AF1C1A"/>
    <w:rsid w:val="00AF2920"/>
    <w:rsid w:val="00AF2EEC"/>
    <w:rsid w:val="00AF4A35"/>
    <w:rsid w:val="00AF4CAF"/>
    <w:rsid w:val="00AF55D1"/>
    <w:rsid w:val="00AF561A"/>
    <w:rsid w:val="00AF5CC9"/>
    <w:rsid w:val="00AF6077"/>
    <w:rsid w:val="00AF74E4"/>
    <w:rsid w:val="00AF7991"/>
    <w:rsid w:val="00AF7BEF"/>
    <w:rsid w:val="00B0039C"/>
    <w:rsid w:val="00B01FB8"/>
    <w:rsid w:val="00B02A31"/>
    <w:rsid w:val="00B02B73"/>
    <w:rsid w:val="00B02EA8"/>
    <w:rsid w:val="00B04672"/>
    <w:rsid w:val="00B0494A"/>
    <w:rsid w:val="00B04DF8"/>
    <w:rsid w:val="00B04FAF"/>
    <w:rsid w:val="00B0502A"/>
    <w:rsid w:val="00B05984"/>
    <w:rsid w:val="00B05EF5"/>
    <w:rsid w:val="00B06B7E"/>
    <w:rsid w:val="00B06C04"/>
    <w:rsid w:val="00B10174"/>
    <w:rsid w:val="00B1020D"/>
    <w:rsid w:val="00B1091E"/>
    <w:rsid w:val="00B10C81"/>
    <w:rsid w:val="00B10DDF"/>
    <w:rsid w:val="00B11AAA"/>
    <w:rsid w:val="00B1240D"/>
    <w:rsid w:val="00B1274E"/>
    <w:rsid w:val="00B136C8"/>
    <w:rsid w:val="00B14BE3"/>
    <w:rsid w:val="00B154EB"/>
    <w:rsid w:val="00B15520"/>
    <w:rsid w:val="00B1785D"/>
    <w:rsid w:val="00B20777"/>
    <w:rsid w:val="00B20CCF"/>
    <w:rsid w:val="00B20CEB"/>
    <w:rsid w:val="00B21020"/>
    <w:rsid w:val="00B213E2"/>
    <w:rsid w:val="00B22B5F"/>
    <w:rsid w:val="00B232DF"/>
    <w:rsid w:val="00B232EC"/>
    <w:rsid w:val="00B23EEA"/>
    <w:rsid w:val="00B23F5D"/>
    <w:rsid w:val="00B247FB"/>
    <w:rsid w:val="00B249A1"/>
    <w:rsid w:val="00B24C3F"/>
    <w:rsid w:val="00B24F77"/>
    <w:rsid w:val="00B2534B"/>
    <w:rsid w:val="00B2535C"/>
    <w:rsid w:val="00B25416"/>
    <w:rsid w:val="00B25DC6"/>
    <w:rsid w:val="00B338E2"/>
    <w:rsid w:val="00B33BB1"/>
    <w:rsid w:val="00B34B08"/>
    <w:rsid w:val="00B34C5D"/>
    <w:rsid w:val="00B35EEE"/>
    <w:rsid w:val="00B360EF"/>
    <w:rsid w:val="00B36353"/>
    <w:rsid w:val="00B36463"/>
    <w:rsid w:val="00B36589"/>
    <w:rsid w:val="00B36696"/>
    <w:rsid w:val="00B36C83"/>
    <w:rsid w:val="00B37870"/>
    <w:rsid w:val="00B37E5F"/>
    <w:rsid w:val="00B40008"/>
    <w:rsid w:val="00B40621"/>
    <w:rsid w:val="00B40D2C"/>
    <w:rsid w:val="00B41717"/>
    <w:rsid w:val="00B41732"/>
    <w:rsid w:val="00B417D9"/>
    <w:rsid w:val="00B419F4"/>
    <w:rsid w:val="00B442B5"/>
    <w:rsid w:val="00B446CE"/>
    <w:rsid w:val="00B45AAA"/>
    <w:rsid w:val="00B463DB"/>
    <w:rsid w:val="00B46AA3"/>
    <w:rsid w:val="00B477D7"/>
    <w:rsid w:val="00B47891"/>
    <w:rsid w:val="00B47A20"/>
    <w:rsid w:val="00B47C06"/>
    <w:rsid w:val="00B504AF"/>
    <w:rsid w:val="00B51673"/>
    <w:rsid w:val="00B51757"/>
    <w:rsid w:val="00B5193E"/>
    <w:rsid w:val="00B531FC"/>
    <w:rsid w:val="00B53670"/>
    <w:rsid w:val="00B53A3B"/>
    <w:rsid w:val="00B53CD0"/>
    <w:rsid w:val="00B55198"/>
    <w:rsid w:val="00B55C13"/>
    <w:rsid w:val="00B56719"/>
    <w:rsid w:val="00B57118"/>
    <w:rsid w:val="00B579E9"/>
    <w:rsid w:val="00B60AD9"/>
    <w:rsid w:val="00B60F4E"/>
    <w:rsid w:val="00B619B4"/>
    <w:rsid w:val="00B61AE4"/>
    <w:rsid w:val="00B62488"/>
    <w:rsid w:val="00B62F72"/>
    <w:rsid w:val="00B63E83"/>
    <w:rsid w:val="00B64104"/>
    <w:rsid w:val="00B6439B"/>
    <w:rsid w:val="00B65445"/>
    <w:rsid w:val="00B657B1"/>
    <w:rsid w:val="00B66435"/>
    <w:rsid w:val="00B678D3"/>
    <w:rsid w:val="00B704C0"/>
    <w:rsid w:val="00B70847"/>
    <w:rsid w:val="00B70A45"/>
    <w:rsid w:val="00B71EE2"/>
    <w:rsid w:val="00B71F0F"/>
    <w:rsid w:val="00B72100"/>
    <w:rsid w:val="00B72F89"/>
    <w:rsid w:val="00B73528"/>
    <w:rsid w:val="00B74AA3"/>
    <w:rsid w:val="00B75BB3"/>
    <w:rsid w:val="00B75D71"/>
    <w:rsid w:val="00B76196"/>
    <w:rsid w:val="00B76359"/>
    <w:rsid w:val="00B76FF0"/>
    <w:rsid w:val="00B77217"/>
    <w:rsid w:val="00B7757C"/>
    <w:rsid w:val="00B77750"/>
    <w:rsid w:val="00B77B4C"/>
    <w:rsid w:val="00B80084"/>
    <w:rsid w:val="00B801EE"/>
    <w:rsid w:val="00B80E22"/>
    <w:rsid w:val="00B81E5E"/>
    <w:rsid w:val="00B82486"/>
    <w:rsid w:val="00B83553"/>
    <w:rsid w:val="00B83832"/>
    <w:rsid w:val="00B83C38"/>
    <w:rsid w:val="00B83C93"/>
    <w:rsid w:val="00B8451D"/>
    <w:rsid w:val="00B855C1"/>
    <w:rsid w:val="00B85CE2"/>
    <w:rsid w:val="00B85D3B"/>
    <w:rsid w:val="00B86C76"/>
    <w:rsid w:val="00B86CA7"/>
    <w:rsid w:val="00B86E9C"/>
    <w:rsid w:val="00B912D6"/>
    <w:rsid w:val="00B91EF7"/>
    <w:rsid w:val="00B923D8"/>
    <w:rsid w:val="00B93372"/>
    <w:rsid w:val="00B939A5"/>
    <w:rsid w:val="00B9459D"/>
    <w:rsid w:val="00B94691"/>
    <w:rsid w:val="00B95293"/>
    <w:rsid w:val="00B95740"/>
    <w:rsid w:val="00B9578C"/>
    <w:rsid w:val="00B96675"/>
    <w:rsid w:val="00B9687A"/>
    <w:rsid w:val="00B9762F"/>
    <w:rsid w:val="00B97AA2"/>
    <w:rsid w:val="00BA0E7F"/>
    <w:rsid w:val="00BA2435"/>
    <w:rsid w:val="00BA2D58"/>
    <w:rsid w:val="00BA30AE"/>
    <w:rsid w:val="00BA3317"/>
    <w:rsid w:val="00BA443D"/>
    <w:rsid w:val="00BA4A9F"/>
    <w:rsid w:val="00BA522E"/>
    <w:rsid w:val="00BA596C"/>
    <w:rsid w:val="00BA6136"/>
    <w:rsid w:val="00BA6957"/>
    <w:rsid w:val="00BA72D5"/>
    <w:rsid w:val="00BA788A"/>
    <w:rsid w:val="00BA7ACD"/>
    <w:rsid w:val="00BB0368"/>
    <w:rsid w:val="00BB06CD"/>
    <w:rsid w:val="00BB270A"/>
    <w:rsid w:val="00BB291E"/>
    <w:rsid w:val="00BB2A7B"/>
    <w:rsid w:val="00BB3447"/>
    <w:rsid w:val="00BB3FD2"/>
    <w:rsid w:val="00BB458A"/>
    <w:rsid w:val="00BB5106"/>
    <w:rsid w:val="00BB5FA5"/>
    <w:rsid w:val="00BB6DE5"/>
    <w:rsid w:val="00BC0076"/>
    <w:rsid w:val="00BC00CC"/>
    <w:rsid w:val="00BC0413"/>
    <w:rsid w:val="00BC1517"/>
    <w:rsid w:val="00BC2143"/>
    <w:rsid w:val="00BC2444"/>
    <w:rsid w:val="00BC279B"/>
    <w:rsid w:val="00BC2855"/>
    <w:rsid w:val="00BC3507"/>
    <w:rsid w:val="00BC3C51"/>
    <w:rsid w:val="00BC4856"/>
    <w:rsid w:val="00BC53A3"/>
    <w:rsid w:val="00BC5756"/>
    <w:rsid w:val="00BC67EA"/>
    <w:rsid w:val="00BC69F5"/>
    <w:rsid w:val="00BC77BF"/>
    <w:rsid w:val="00BC7BF6"/>
    <w:rsid w:val="00BC7BFF"/>
    <w:rsid w:val="00BC7CDA"/>
    <w:rsid w:val="00BD050D"/>
    <w:rsid w:val="00BD0C64"/>
    <w:rsid w:val="00BD0D8E"/>
    <w:rsid w:val="00BD0F0F"/>
    <w:rsid w:val="00BD1642"/>
    <w:rsid w:val="00BD1968"/>
    <w:rsid w:val="00BD21EA"/>
    <w:rsid w:val="00BD2C8C"/>
    <w:rsid w:val="00BD2F28"/>
    <w:rsid w:val="00BD35D3"/>
    <w:rsid w:val="00BD46E8"/>
    <w:rsid w:val="00BD5175"/>
    <w:rsid w:val="00BD5205"/>
    <w:rsid w:val="00BD55BB"/>
    <w:rsid w:val="00BD56B9"/>
    <w:rsid w:val="00BD5B99"/>
    <w:rsid w:val="00BD632D"/>
    <w:rsid w:val="00BD69C9"/>
    <w:rsid w:val="00BD6AD9"/>
    <w:rsid w:val="00BD7518"/>
    <w:rsid w:val="00BD77FD"/>
    <w:rsid w:val="00BD7F72"/>
    <w:rsid w:val="00BE06B5"/>
    <w:rsid w:val="00BE0869"/>
    <w:rsid w:val="00BE1311"/>
    <w:rsid w:val="00BE15D9"/>
    <w:rsid w:val="00BE17A3"/>
    <w:rsid w:val="00BE2AC5"/>
    <w:rsid w:val="00BE2E94"/>
    <w:rsid w:val="00BE3BA5"/>
    <w:rsid w:val="00BE40AF"/>
    <w:rsid w:val="00BE40F5"/>
    <w:rsid w:val="00BE4680"/>
    <w:rsid w:val="00BE4854"/>
    <w:rsid w:val="00BE5356"/>
    <w:rsid w:val="00BE65F9"/>
    <w:rsid w:val="00BE694D"/>
    <w:rsid w:val="00BE7468"/>
    <w:rsid w:val="00BE7BD5"/>
    <w:rsid w:val="00BF0723"/>
    <w:rsid w:val="00BF0EFC"/>
    <w:rsid w:val="00BF12E9"/>
    <w:rsid w:val="00BF1804"/>
    <w:rsid w:val="00BF1F4B"/>
    <w:rsid w:val="00BF232E"/>
    <w:rsid w:val="00BF3627"/>
    <w:rsid w:val="00BF3725"/>
    <w:rsid w:val="00BF4C45"/>
    <w:rsid w:val="00BF4F31"/>
    <w:rsid w:val="00BF50ED"/>
    <w:rsid w:val="00BF6602"/>
    <w:rsid w:val="00C0072C"/>
    <w:rsid w:val="00C00BDC"/>
    <w:rsid w:val="00C00D21"/>
    <w:rsid w:val="00C01B9F"/>
    <w:rsid w:val="00C02131"/>
    <w:rsid w:val="00C021CC"/>
    <w:rsid w:val="00C022AB"/>
    <w:rsid w:val="00C025A3"/>
    <w:rsid w:val="00C02D70"/>
    <w:rsid w:val="00C02E66"/>
    <w:rsid w:val="00C03FE0"/>
    <w:rsid w:val="00C05BC2"/>
    <w:rsid w:val="00C05FFA"/>
    <w:rsid w:val="00C06928"/>
    <w:rsid w:val="00C0780E"/>
    <w:rsid w:val="00C07A6B"/>
    <w:rsid w:val="00C100FC"/>
    <w:rsid w:val="00C1012A"/>
    <w:rsid w:val="00C10387"/>
    <w:rsid w:val="00C10682"/>
    <w:rsid w:val="00C10783"/>
    <w:rsid w:val="00C11206"/>
    <w:rsid w:val="00C1132C"/>
    <w:rsid w:val="00C11719"/>
    <w:rsid w:val="00C12719"/>
    <w:rsid w:val="00C13245"/>
    <w:rsid w:val="00C134AC"/>
    <w:rsid w:val="00C135ED"/>
    <w:rsid w:val="00C13A34"/>
    <w:rsid w:val="00C13F8B"/>
    <w:rsid w:val="00C158BB"/>
    <w:rsid w:val="00C15B09"/>
    <w:rsid w:val="00C16925"/>
    <w:rsid w:val="00C16EDE"/>
    <w:rsid w:val="00C17158"/>
    <w:rsid w:val="00C1745D"/>
    <w:rsid w:val="00C17A8D"/>
    <w:rsid w:val="00C17C49"/>
    <w:rsid w:val="00C17D5C"/>
    <w:rsid w:val="00C20702"/>
    <w:rsid w:val="00C20D9D"/>
    <w:rsid w:val="00C21A89"/>
    <w:rsid w:val="00C21FB0"/>
    <w:rsid w:val="00C233CB"/>
    <w:rsid w:val="00C249CE"/>
    <w:rsid w:val="00C253AB"/>
    <w:rsid w:val="00C25880"/>
    <w:rsid w:val="00C260B6"/>
    <w:rsid w:val="00C26145"/>
    <w:rsid w:val="00C26439"/>
    <w:rsid w:val="00C26F8D"/>
    <w:rsid w:val="00C27259"/>
    <w:rsid w:val="00C2725C"/>
    <w:rsid w:val="00C30025"/>
    <w:rsid w:val="00C3021C"/>
    <w:rsid w:val="00C3120A"/>
    <w:rsid w:val="00C314F1"/>
    <w:rsid w:val="00C317CF"/>
    <w:rsid w:val="00C31872"/>
    <w:rsid w:val="00C31D85"/>
    <w:rsid w:val="00C31F1C"/>
    <w:rsid w:val="00C32437"/>
    <w:rsid w:val="00C324EE"/>
    <w:rsid w:val="00C32B63"/>
    <w:rsid w:val="00C340AA"/>
    <w:rsid w:val="00C344BB"/>
    <w:rsid w:val="00C34592"/>
    <w:rsid w:val="00C349F1"/>
    <w:rsid w:val="00C34C83"/>
    <w:rsid w:val="00C36C50"/>
    <w:rsid w:val="00C36F8D"/>
    <w:rsid w:val="00C376F1"/>
    <w:rsid w:val="00C400A5"/>
    <w:rsid w:val="00C400C3"/>
    <w:rsid w:val="00C409F2"/>
    <w:rsid w:val="00C41242"/>
    <w:rsid w:val="00C414E5"/>
    <w:rsid w:val="00C424BC"/>
    <w:rsid w:val="00C428CA"/>
    <w:rsid w:val="00C42C19"/>
    <w:rsid w:val="00C43DDF"/>
    <w:rsid w:val="00C43E3A"/>
    <w:rsid w:val="00C44C10"/>
    <w:rsid w:val="00C452A4"/>
    <w:rsid w:val="00C46652"/>
    <w:rsid w:val="00C46BAE"/>
    <w:rsid w:val="00C47FE5"/>
    <w:rsid w:val="00C511FF"/>
    <w:rsid w:val="00C51A0B"/>
    <w:rsid w:val="00C51ABB"/>
    <w:rsid w:val="00C51FEF"/>
    <w:rsid w:val="00C52FB9"/>
    <w:rsid w:val="00C5356C"/>
    <w:rsid w:val="00C53654"/>
    <w:rsid w:val="00C53791"/>
    <w:rsid w:val="00C547E9"/>
    <w:rsid w:val="00C54A5E"/>
    <w:rsid w:val="00C55007"/>
    <w:rsid w:val="00C566ED"/>
    <w:rsid w:val="00C56D2E"/>
    <w:rsid w:val="00C570C6"/>
    <w:rsid w:val="00C57125"/>
    <w:rsid w:val="00C606AE"/>
    <w:rsid w:val="00C608E7"/>
    <w:rsid w:val="00C62E62"/>
    <w:rsid w:val="00C64402"/>
    <w:rsid w:val="00C6479B"/>
    <w:rsid w:val="00C6482A"/>
    <w:rsid w:val="00C64850"/>
    <w:rsid w:val="00C6525B"/>
    <w:rsid w:val="00C65DE4"/>
    <w:rsid w:val="00C660D4"/>
    <w:rsid w:val="00C67A3E"/>
    <w:rsid w:val="00C71513"/>
    <w:rsid w:val="00C71640"/>
    <w:rsid w:val="00C72532"/>
    <w:rsid w:val="00C7269F"/>
    <w:rsid w:val="00C727E6"/>
    <w:rsid w:val="00C75D0F"/>
    <w:rsid w:val="00C764F8"/>
    <w:rsid w:val="00C76BAD"/>
    <w:rsid w:val="00C76F78"/>
    <w:rsid w:val="00C7715D"/>
    <w:rsid w:val="00C77291"/>
    <w:rsid w:val="00C77832"/>
    <w:rsid w:val="00C80A64"/>
    <w:rsid w:val="00C823D7"/>
    <w:rsid w:val="00C828E5"/>
    <w:rsid w:val="00C82C38"/>
    <w:rsid w:val="00C8343D"/>
    <w:rsid w:val="00C838B9"/>
    <w:rsid w:val="00C83EF1"/>
    <w:rsid w:val="00C8449A"/>
    <w:rsid w:val="00C84A96"/>
    <w:rsid w:val="00C8559E"/>
    <w:rsid w:val="00C85ED4"/>
    <w:rsid w:val="00C85F0C"/>
    <w:rsid w:val="00C8693F"/>
    <w:rsid w:val="00C8720D"/>
    <w:rsid w:val="00C872A1"/>
    <w:rsid w:val="00C8788C"/>
    <w:rsid w:val="00C9013F"/>
    <w:rsid w:val="00C90FB2"/>
    <w:rsid w:val="00C91F28"/>
    <w:rsid w:val="00C9399E"/>
    <w:rsid w:val="00C939EB"/>
    <w:rsid w:val="00C949A9"/>
    <w:rsid w:val="00C9508A"/>
    <w:rsid w:val="00C95394"/>
    <w:rsid w:val="00C953AC"/>
    <w:rsid w:val="00C956F6"/>
    <w:rsid w:val="00C966E4"/>
    <w:rsid w:val="00CA0581"/>
    <w:rsid w:val="00CA104F"/>
    <w:rsid w:val="00CA18BA"/>
    <w:rsid w:val="00CA1D7D"/>
    <w:rsid w:val="00CA2268"/>
    <w:rsid w:val="00CA264F"/>
    <w:rsid w:val="00CA2CB4"/>
    <w:rsid w:val="00CA33B1"/>
    <w:rsid w:val="00CA4F14"/>
    <w:rsid w:val="00CA4F76"/>
    <w:rsid w:val="00CA4F90"/>
    <w:rsid w:val="00CA57D1"/>
    <w:rsid w:val="00CA5F13"/>
    <w:rsid w:val="00CA65A5"/>
    <w:rsid w:val="00CA76DC"/>
    <w:rsid w:val="00CB0393"/>
    <w:rsid w:val="00CB0552"/>
    <w:rsid w:val="00CB098B"/>
    <w:rsid w:val="00CB11AE"/>
    <w:rsid w:val="00CB1B06"/>
    <w:rsid w:val="00CB208C"/>
    <w:rsid w:val="00CB2481"/>
    <w:rsid w:val="00CB272B"/>
    <w:rsid w:val="00CB452C"/>
    <w:rsid w:val="00CB4D36"/>
    <w:rsid w:val="00CB64E5"/>
    <w:rsid w:val="00CB6666"/>
    <w:rsid w:val="00CB66EC"/>
    <w:rsid w:val="00CB6A8E"/>
    <w:rsid w:val="00CB6ABA"/>
    <w:rsid w:val="00CB6FE5"/>
    <w:rsid w:val="00CB749B"/>
    <w:rsid w:val="00CC0450"/>
    <w:rsid w:val="00CC11D4"/>
    <w:rsid w:val="00CC22DC"/>
    <w:rsid w:val="00CC2A48"/>
    <w:rsid w:val="00CC2AFE"/>
    <w:rsid w:val="00CC34CC"/>
    <w:rsid w:val="00CC430B"/>
    <w:rsid w:val="00CC46AB"/>
    <w:rsid w:val="00CC492F"/>
    <w:rsid w:val="00CC5BE3"/>
    <w:rsid w:val="00CC5EAD"/>
    <w:rsid w:val="00CC6098"/>
    <w:rsid w:val="00CC6599"/>
    <w:rsid w:val="00CC6FF0"/>
    <w:rsid w:val="00CC7118"/>
    <w:rsid w:val="00CD00A4"/>
    <w:rsid w:val="00CD0303"/>
    <w:rsid w:val="00CD0315"/>
    <w:rsid w:val="00CD047F"/>
    <w:rsid w:val="00CD1219"/>
    <w:rsid w:val="00CD2570"/>
    <w:rsid w:val="00CD288E"/>
    <w:rsid w:val="00CD32F6"/>
    <w:rsid w:val="00CD33D3"/>
    <w:rsid w:val="00CD4079"/>
    <w:rsid w:val="00CD4572"/>
    <w:rsid w:val="00CD6836"/>
    <w:rsid w:val="00CD7DFA"/>
    <w:rsid w:val="00CE0DFB"/>
    <w:rsid w:val="00CE0FB6"/>
    <w:rsid w:val="00CE11E4"/>
    <w:rsid w:val="00CE19DE"/>
    <w:rsid w:val="00CE29CD"/>
    <w:rsid w:val="00CE2AED"/>
    <w:rsid w:val="00CE2F07"/>
    <w:rsid w:val="00CE3324"/>
    <w:rsid w:val="00CE347B"/>
    <w:rsid w:val="00CE4581"/>
    <w:rsid w:val="00CE4E84"/>
    <w:rsid w:val="00CE570A"/>
    <w:rsid w:val="00CE5A88"/>
    <w:rsid w:val="00CE6082"/>
    <w:rsid w:val="00CE6135"/>
    <w:rsid w:val="00CE67B2"/>
    <w:rsid w:val="00CE7D14"/>
    <w:rsid w:val="00CF0286"/>
    <w:rsid w:val="00CF02E2"/>
    <w:rsid w:val="00CF03AD"/>
    <w:rsid w:val="00CF059F"/>
    <w:rsid w:val="00CF0C38"/>
    <w:rsid w:val="00CF13AC"/>
    <w:rsid w:val="00CF158E"/>
    <w:rsid w:val="00CF1F1B"/>
    <w:rsid w:val="00CF1FD7"/>
    <w:rsid w:val="00CF3246"/>
    <w:rsid w:val="00CF3CC2"/>
    <w:rsid w:val="00CF3E7A"/>
    <w:rsid w:val="00CF3FB9"/>
    <w:rsid w:val="00CF4C85"/>
    <w:rsid w:val="00CF50FD"/>
    <w:rsid w:val="00CF71A7"/>
    <w:rsid w:val="00CF72EA"/>
    <w:rsid w:val="00D00BCA"/>
    <w:rsid w:val="00D00E1F"/>
    <w:rsid w:val="00D01D73"/>
    <w:rsid w:val="00D02260"/>
    <w:rsid w:val="00D022E7"/>
    <w:rsid w:val="00D0267B"/>
    <w:rsid w:val="00D03880"/>
    <w:rsid w:val="00D04333"/>
    <w:rsid w:val="00D043EF"/>
    <w:rsid w:val="00D069D8"/>
    <w:rsid w:val="00D06AF6"/>
    <w:rsid w:val="00D06C7B"/>
    <w:rsid w:val="00D100BB"/>
    <w:rsid w:val="00D1034E"/>
    <w:rsid w:val="00D106E2"/>
    <w:rsid w:val="00D11311"/>
    <w:rsid w:val="00D11BA8"/>
    <w:rsid w:val="00D135D6"/>
    <w:rsid w:val="00D13917"/>
    <w:rsid w:val="00D13AF2"/>
    <w:rsid w:val="00D14E01"/>
    <w:rsid w:val="00D152AA"/>
    <w:rsid w:val="00D15B91"/>
    <w:rsid w:val="00D16082"/>
    <w:rsid w:val="00D1758C"/>
    <w:rsid w:val="00D176BC"/>
    <w:rsid w:val="00D17743"/>
    <w:rsid w:val="00D17CCE"/>
    <w:rsid w:val="00D20020"/>
    <w:rsid w:val="00D20BF4"/>
    <w:rsid w:val="00D20EAD"/>
    <w:rsid w:val="00D210E5"/>
    <w:rsid w:val="00D21AE2"/>
    <w:rsid w:val="00D22018"/>
    <w:rsid w:val="00D22BE1"/>
    <w:rsid w:val="00D22F28"/>
    <w:rsid w:val="00D234DE"/>
    <w:rsid w:val="00D241F7"/>
    <w:rsid w:val="00D24839"/>
    <w:rsid w:val="00D24B75"/>
    <w:rsid w:val="00D25470"/>
    <w:rsid w:val="00D261BF"/>
    <w:rsid w:val="00D26B4A"/>
    <w:rsid w:val="00D27733"/>
    <w:rsid w:val="00D27A8D"/>
    <w:rsid w:val="00D3065F"/>
    <w:rsid w:val="00D308BE"/>
    <w:rsid w:val="00D30AE9"/>
    <w:rsid w:val="00D317E3"/>
    <w:rsid w:val="00D31DE8"/>
    <w:rsid w:val="00D31DF7"/>
    <w:rsid w:val="00D32687"/>
    <w:rsid w:val="00D328D4"/>
    <w:rsid w:val="00D32F0C"/>
    <w:rsid w:val="00D33A8C"/>
    <w:rsid w:val="00D33B42"/>
    <w:rsid w:val="00D33BD2"/>
    <w:rsid w:val="00D33DB3"/>
    <w:rsid w:val="00D350DE"/>
    <w:rsid w:val="00D3531E"/>
    <w:rsid w:val="00D354C4"/>
    <w:rsid w:val="00D3568C"/>
    <w:rsid w:val="00D36229"/>
    <w:rsid w:val="00D364B4"/>
    <w:rsid w:val="00D37A45"/>
    <w:rsid w:val="00D37BB8"/>
    <w:rsid w:val="00D403C7"/>
    <w:rsid w:val="00D410EF"/>
    <w:rsid w:val="00D4182F"/>
    <w:rsid w:val="00D422EC"/>
    <w:rsid w:val="00D424D9"/>
    <w:rsid w:val="00D424E1"/>
    <w:rsid w:val="00D42AAA"/>
    <w:rsid w:val="00D42FB2"/>
    <w:rsid w:val="00D436D8"/>
    <w:rsid w:val="00D43D83"/>
    <w:rsid w:val="00D45AFF"/>
    <w:rsid w:val="00D45B32"/>
    <w:rsid w:val="00D4618B"/>
    <w:rsid w:val="00D46203"/>
    <w:rsid w:val="00D46482"/>
    <w:rsid w:val="00D46EE2"/>
    <w:rsid w:val="00D47045"/>
    <w:rsid w:val="00D47731"/>
    <w:rsid w:val="00D502BD"/>
    <w:rsid w:val="00D507E6"/>
    <w:rsid w:val="00D50845"/>
    <w:rsid w:val="00D51ABB"/>
    <w:rsid w:val="00D5202A"/>
    <w:rsid w:val="00D52F06"/>
    <w:rsid w:val="00D532C3"/>
    <w:rsid w:val="00D5386D"/>
    <w:rsid w:val="00D54DC5"/>
    <w:rsid w:val="00D55226"/>
    <w:rsid w:val="00D556E7"/>
    <w:rsid w:val="00D567DC"/>
    <w:rsid w:val="00D602B2"/>
    <w:rsid w:val="00D602F1"/>
    <w:rsid w:val="00D61057"/>
    <w:rsid w:val="00D6122A"/>
    <w:rsid w:val="00D624FB"/>
    <w:rsid w:val="00D63443"/>
    <w:rsid w:val="00D63B06"/>
    <w:rsid w:val="00D643C7"/>
    <w:rsid w:val="00D644F8"/>
    <w:rsid w:val="00D652C1"/>
    <w:rsid w:val="00D6655B"/>
    <w:rsid w:val="00D670D2"/>
    <w:rsid w:val="00D674B7"/>
    <w:rsid w:val="00D67930"/>
    <w:rsid w:val="00D67FDF"/>
    <w:rsid w:val="00D715E9"/>
    <w:rsid w:val="00D71A4E"/>
    <w:rsid w:val="00D71F36"/>
    <w:rsid w:val="00D721B5"/>
    <w:rsid w:val="00D731FA"/>
    <w:rsid w:val="00D7326B"/>
    <w:rsid w:val="00D73DE5"/>
    <w:rsid w:val="00D73F70"/>
    <w:rsid w:val="00D74EC0"/>
    <w:rsid w:val="00D755B1"/>
    <w:rsid w:val="00D75A2E"/>
    <w:rsid w:val="00D75B82"/>
    <w:rsid w:val="00D76350"/>
    <w:rsid w:val="00D80181"/>
    <w:rsid w:val="00D80934"/>
    <w:rsid w:val="00D812FF"/>
    <w:rsid w:val="00D8139D"/>
    <w:rsid w:val="00D81F10"/>
    <w:rsid w:val="00D82958"/>
    <w:rsid w:val="00D8296F"/>
    <w:rsid w:val="00D82F97"/>
    <w:rsid w:val="00D84C81"/>
    <w:rsid w:val="00D85739"/>
    <w:rsid w:val="00D85E37"/>
    <w:rsid w:val="00D860A4"/>
    <w:rsid w:val="00D8650B"/>
    <w:rsid w:val="00D86C1B"/>
    <w:rsid w:val="00D87E4C"/>
    <w:rsid w:val="00D900A7"/>
    <w:rsid w:val="00D9273B"/>
    <w:rsid w:val="00D941D6"/>
    <w:rsid w:val="00D94CE0"/>
    <w:rsid w:val="00D956FD"/>
    <w:rsid w:val="00D958B3"/>
    <w:rsid w:val="00D95B7E"/>
    <w:rsid w:val="00D95F7B"/>
    <w:rsid w:val="00D96383"/>
    <w:rsid w:val="00D9705B"/>
    <w:rsid w:val="00D97AC3"/>
    <w:rsid w:val="00DA00A0"/>
    <w:rsid w:val="00DA09A1"/>
    <w:rsid w:val="00DA0E4C"/>
    <w:rsid w:val="00DA1317"/>
    <w:rsid w:val="00DA19C4"/>
    <w:rsid w:val="00DA2BAD"/>
    <w:rsid w:val="00DA602A"/>
    <w:rsid w:val="00DA622C"/>
    <w:rsid w:val="00DB024C"/>
    <w:rsid w:val="00DB03C0"/>
    <w:rsid w:val="00DB090A"/>
    <w:rsid w:val="00DB0911"/>
    <w:rsid w:val="00DB0D28"/>
    <w:rsid w:val="00DB2027"/>
    <w:rsid w:val="00DB2894"/>
    <w:rsid w:val="00DB3118"/>
    <w:rsid w:val="00DB3436"/>
    <w:rsid w:val="00DB56CE"/>
    <w:rsid w:val="00DB5BC7"/>
    <w:rsid w:val="00DB5F9F"/>
    <w:rsid w:val="00DB635A"/>
    <w:rsid w:val="00DB6D75"/>
    <w:rsid w:val="00DB6F1B"/>
    <w:rsid w:val="00DB7546"/>
    <w:rsid w:val="00DB75CD"/>
    <w:rsid w:val="00DB7DCE"/>
    <w:rsid w:val="00DB7E2E"/>
    <w:rsid w:val="00DB7E33"/>
    <w:rsid w:val="00DB7F75"/>
    <w:rsid w:val="00DC113C"/>
    <w:rsid w:val="00DC179D"/>
    <w:rsid w:val="00DC1C82"/>
    <w:rsid w:val="00DC1D65"/>
    <w:rsid w:val="00DC2468"/>
    <w:rsid w:val="00DC33A6"/>
    <w:rsid w:val="00DC40D2"/>
    <w:rsid w:val="00DC4F7A"/>
    <w:rsid w:val="00DC6113"/>
    <w:rsid w:val="00DC6777"/>
    <w:rsid w:val="00DC7547"/>
    <w:rsid w:val="00DC7941"/>
    <w:rsid w:val="00DC7BA6"/>
    <w:rsid w:val="00DC7D56"/>
    <w:rsid w:val="00DC7DFE"/>
    <w:rsid w:val="00DC7FA9"/>
    <w:rsid w:val="00DD006A"/>
    <w:rsid w:val="00DD010E"/>
    <w:rsid w:val="00DD0278"/>
    <w:rsid w:val="00DD093E"/>
    <w:rsid w:val="00DD1A1C"/>
    <w:rsid w:val="00DD1BFF"/>
    <w:rsid w:val="00DD1C67"/>
    <w:rsid w:val="00DD296E"/>
    <w:rsid w:val="00DD3039"/>
    <w:rsid w:val="00DD33EA"/>
    <w:rsid w:val="00DD39FC"/>
    <w:rsid w:val="00DD411B"/>
    <w:rsid w:val="00DD4B92"/>
    <w:rsid w:val="00DD70D5"/>
    <w:rsid w:val="00DD7232"/>
    <w:rsid w:val="00DD727B"/>
    <w:rsid w:val="00DD75D5"/>
    <w:rsid w:val="00DD798A"/>
    <w:rsid w:val="00DE010D"/>
    <w:rsid w:val="00DE01FC"/>
    <w:rsid w:val="00DE0645"/>
    <w:rsid w:val="00DE08D9"/>
    <w:rsid w:val="00DE13B3"/>
    <w:rsid w:val="00DE16BF"/>
    <w:rsid w:val="00DE29AE"/>
    <w:rsid w:val="00DE2D62"/>
    <w:rsid w:val="00DE3267"/>
    <w:rsid w:val="00DE3E97"/>
    <w:rsid w:val="00DE42E3"/>
    <w:rsid w:val="00DE562C"/>
    <w:rsid w:val="00DE5D8E"/>
    <w:rsid w:val="00DE5FB4"/>
    <w:rsid w:val="00DE6790"/>
    <w:rsid w:val="00DE7A11"/>
    <w:rsid w:val="00DF0666"/>
    <w:rsid w:val="00DF1C54"/>
    <w:rsid w:val="00DF2031"/>
    <w:rsid w:val="00DF22F6"/>
    <w:rsid w:val="00DF2544"/>
    <w:rsid w:val="00DF31E1"/>
    <w:rsid w:val="00DF3FFB"/>
    <w:rsid w:val="00DF4036"/>
    <w:rsid w:val="00DF53B9"/>
    <w:rsid w:val="00DF582A"/>
    <w:rsid w:val="00DF5960"/>
    <w:rsid w:val="00DF59F7"/>
    <w:rsid w:val="00DF666F"/>
    <w:rsid w:val="00DF66EB"/>
    <w:rsid w:val="00E002C3"/>
    <w:rsid w:val="00E01061"/>
    <w:rsid w:val="00E012DE"/>
    <w:rsid w:val="00E01A4C"/>
    <w:rsid w:val="00E01BC8"/>
    <w:rsid w:val="00E02474"/>
    <w:rsid w:val="00E02DE5"/>
    <w:rsid w:val="00E03A11"/>
    <w:rsid w:val="00E046A9"/>
    <w:rsid w:val="00E0499C"/>
    <w:rsid w:val="00E05CFF"/>
    <w:rsid w:val="00E05F23"/>
    <w:rsid w:val="00E0679D"/>
    <w:rsid w:val="00E06FF9"/>
    <w:rsid w:val="00E07749"/>
    <w:rsid w:val="00E1186E"/>
    <w:rsid w:val="00E11FAA"/>
    <w:rsid w:val="00E12708"/>
    <w:rsid w:val="00E13ABD"/>
    <w:rsid w:val="00E13C1A"/>
    <w:rsid w:val="00E13F42"/>
    <w:rsid w:val="00E14B10"/>
    <w:rsid w:val="00E15657"/>
    <w:rsid w:val="00E15CDF"/>
    <w:rsid w:val="00E15E80"/>
    <w:rsid w:val="00E165E6"/>
    <w:rsid w:val="00E166AA"/>
    <w:rsid w:val="00E174DF"/>
    <w:rsid w:val="00E17549"/>
    <w:rsid w:val="00E1756B"/>
    <w:rsid w:val="00E2039F"/>
    <w:rsid w:val="00E205E5"/>
    <w:rsid w:val="00E20648"/>
    <w:rsid w:val="00E20FCB"/>
    <w:rsid w:val="00E213F3"/>
    <w:rsid w:val="00E2188F"/>
    <w:rsid w:val="00E21D98"/>
    <w:rsid w:val="00E22973"/>
    <w:rsid w:val="00E23130"/>
    <w:rsid w:val="00E24272"/>
    <w:rsid w:val="00E24298"/>
    <w:rsid w:val="00E24691"/>
    <w:rsid w:val="00E2577D"/>
    <w:rsid w:val="00E25A61"/>
    <w:rsid w:val="00E26591"/>
    <w:rsid w:val="00E26A9F"/>
    <w:rsid w:val="00E26C8A"/>
    <w:rsid w:val="00E27265"/>
    <w:rsid w:val="00E27465"/>
    <w:rsid w:val="00E27AB3"/>
    <w:rsid w:val="00E30F22"/>
    <w:rsid w:val="00E32272"/>
    <w:rsid w:val="00E342B3"/>
    <w:rsid w:val="00E34483"/>
    <w:rsid w:val="00E350AB"/>
    <w:rsid w:val="00E36653"/>
    <w:rsid w:val="00E36757"/>
    <w:rsid w:val="00E36BCC"/>
    <w:rsid w:val="00E36DF9"/>
    <w:rsid w:val="00E36E1B"/>
    <w:rsid w:val="00E409CB"/>
    <w:rsid w:val="00E4157C"/>
    <w:rsid w:val="00E41801"/>
    <w:rsid w:val="00E41897"/>
    <w:rsid w:val="00E41A39"/>
    <w:rsid w:val="00E42A23"/>
    <w:rsid w:val="00E43714"/>
    <w:rsid w:val="00E43DCE"/>
    <w:rsid w:val="00E4473B"/>
    <w:rsid w:val="00E4545C"/>
    <w:rsid w:val="00E45937"/>
    <w:rsid w:val="00E46300"/>
    <w:rsid w:val="00E4762B"/>
    <w:rsid w:val="00E47820"/>
    <w:rsid w:val="00E50036"/>
    <w:rsid w:val="00E5093F"/>
    <w:rsid w:val="00E50CFC"/>
    <w:rsid w:val="00E5136C"/>
    <w:rsid w:val="00E51665"/>
    <w:rsid w:val="00E5269B"/>
    <w:rsid w:val="00E53377"/>
    <w:rsid w:val="00E53525"/>
    <w:rsid w:val="00E53CE7"/>
    <w:rsid w:val="00E53F04"/>
    <w:rsid w:val="00E540D7"/>
    <w:rsid w:val="00E5438E"/>
    <w:rsid w:val="00E54749"/>
    <w:rsid w:val="00E559CA"/>
    <w:rsid w:val="00E56359"/>
    <w:rsid w:val="00E56D69"/>
    <w:rsid w:val="00E56DCF"/>
    <w:rsid w:val="00E56F5B"/>
    <w:rsid w:val="00E570DD"/>
    <w:rsid w:val="00E5745E"/>
    <w:rsid w:val="00E57D79"/>
    <w:rsid w:val="00E60781"/>
    <w:rsid w:val="00E6086E"/>
    <w:rsid w:val="00E60D0F"/>
    <w:rsid w:val="00E616C9"/>
    <w:rsid w:val="00E61EB9"/>
    <w:rsid w:val="00E61EDC"/>
    <w:rsid w:val="00E61F5C"/>
    <w:rsid w:val="00E63644"/>
    <w:rsid w:val="00E63BD8"/>
    <w:rsid w:val="00E64043"/>
    <w:rsid w:val="00E64A45"/>
    <w:rsid w:val="00E64DAE"/>
    <w:rsid w:val="00E650B2"/>
    <w:rsid w:val="00E661DB"/>
    <w:rsid w:val="00E6647E"/>
    <w:rsid w:val="00E67F6B"/>
    <w:rsid w:val="00E706A0"/>
    <w:rsid w:val="00E7155D"/>
    <w:rsid w:val="00E721F6"/>
    <w:rsid w:val="00E7267D"/>
    <w:rsid w:val="00E731CF"/>
    <w:rsid w:val="00E73396"/>
    <w:rsid w:val="00E73BA3"/>
    <w:rsid w:val="00E740FC"/>
    <w:rsid w:val="00E74135"/>
    <w:rsid w:val="00E741AE"/>
    <w:rsid w:val="00E75352"/>
    <w:rsid w:val="00E75C13"/>
    <w:rsid w:val="00E75FD6"/>
    <w:rsid w:val="00E768DA"/>
    <w:rsid w:val="00E7733F"/>
    <w:rsid w:val="00E77ECE"/>
    <w:rsid w:val="00E8201C"/>
    <w:rsid w:val="00E8302A"/>
    <w:rsid w:val="00E830C2"/>
    <w:rsid w:val="00E834A2"/>
    <w:rsid w:val="00E83AC3"/>
    <w:rsid w:val="00E845D5"/>
    <w:rsid w:val="00E84639"/>
    <w:rsid w:val="00E8483F"/>
    <w:rsid w:val="00E84F83"/>
    <w:rsid w:val="00E850C8"/>
    <w:rsid w:val="00E85930"/>
    <w:rsid w:val="00E86018"/>
    <w:rsid w:val="00E86921"/>
    <w:rsid w:val="00E86FCE"/>
    <w:rsid w:val="00E8727F"/>
    <w:rsid w:val="00E876E2"/>
    <w:rsid w:val="00E87A02"/>
    <w:rsid w:val="00E90FAD"/>
    <w:rsid w:val="00E91921"/>
    <w:rsid w:val="00E91966"/>
    <w:rsid w:val="00E91BD8"/>
    <w:rsid w:val="00E92B4A"/>
    <w:rsid w:val="00E942CE"/>
    <w:rsid w:val="00E947E7"/>
    <w:rsid w:val="00E94E6F"/>
    <w:rsid w:val="00E959E8"/>
    <w:rsid w:val="00E962BF"/>
    <w:rsid w:val="00E96DF2"/>
    <w:rsid w:val="00E976A7"/>
    <w:rsid w:val="00E979F9"/>
    <w:rsid w:val="00E97ADC"/>
    <w:rsid w:val="00E97EAB"/>
    <w:rsid w:val="00EA06F5"/>
    <w:rsid w:val="00EA1B1F"/>
    <w:rsid w:val="00EA1B26"/>
    <w:rsid w:val="00EA2361"/>
    <w:rsid w:val="00EA24E1"/>
    <w:rsid w:val="00EA2DDE"/>
    <w:rsid w:val="00EA427C"/>
    <w:rsid w:val="00EA50DD"/>
    <w:rsid w:val="00EA5B2A"/>
    <w:rsid w:val="00EA6140"/>
    <w:rsid w:val="00EA6758"/>
    <w:rsid w:val="00EA71CF"/>
    <w:rsid w:val="00EA7615"/>
    <w:rsid w:val="00EB00BC"/>
    <w:rsid w:val="00EB0176"/>
    <w:rsid w:val="00EB03D4"/>
    <w:rsid w:val="00EB0724"/>
    <w:rsid w:val="00EB169E"/>
    <w:rsid w:val="00EB16D6"/>
    <w:rsid w:val="00EB1BF2"/>
    <w:rsid w:val="00EB2532"/>
    <w:rsid w:val="00EB25C4"/>
    <w:rsid w:val="00EB2812"/>
    <w:rsid w:val="00EB2C72"/>
    <w:rsid w:val="00EB3A53"/>
    <w:rsid w:val="00EB418E"/>
    <w:rsid w:val="00EB4897"/>
    <w:rsid w:val="00EB4D33"/>
    <w:rsid w:val="00EB5053"/>
    <w:rsid w:val="00EB5909"/>
    <w:rsid w:val="00EB6620"/>
    <w:rsid w:val="00EB66D6"/>
    <w:rsid w:val="00EB6752"/>
    <w:rsid w:val="00EB700D"/>
    <w:rsid w:val="00EB73E6"/>
    <w:rsid w:val="00EB7848"/>
    <w:rsid w:val="00EB7AFF"/>
    <w:rsid w:val="00EB7E7F"/>
    <w:rsid w:val="00EC0631"/>
    <w:rsid w:val="00EC0763"/>
    <w:rsid w:val="00EC10D6"/>
    <w:rsid w:val="00EC13A8"/>
    <w:rsid w:val="00EC1438"/>
    <w:rsid w:val="00EC15EF"/>
    <w:rsid w:val="00EC1682"/>
    <w:rsid w:val="00EC1BFB"/>
    <w:rsid w:val="00EC1FDD"/>
    <w:rsid w:val="00EC2495"/>
    <w:rsid w:val="00EC2608"/>
    <w:rsid w:val="00EC2A1B"/>
    <w:rsid w:val="00EC300E"/>
    <w:rsid w:val="00EC31E6"/>
    <w:rsid w:val="00EC3587"/>
    <w:rsid w:val="00EC3FB5"/>
    <w:rsid w:val="00EC481B"/>
    <w:rsid w:val="00EC50F9"/>
    <w:rsid w:val="00EC6F09"/>
    <w:rsid w:val="00EC78F3"/>
    <w:rsid w:val="00ED07E2"/>
    <w:rsid w:val="00ED17FC"/>
    <w:rsid w:val="00ED2406"/>
    <w:rsid w:val="00ED3C71"/>
    <w:rsid w:val="00ED40F0"/>
    <w:rsid w:val="00ED4242"/>
    <w:rsid w:val="00ED4395"/>
    <w:rsid w:val="00ED473F"/>
    <w:rsid w:val="00ED47B1"/>
    <w:rsid w:val="00ED480D"/>
    <w:rsid w:val="00ED50D2"/>
    <w:rsid w:val="00ED5168"/>
    <w:rsid w:val="00ED53A1"/>
    <w:rsid w:val="00ED54F3"/>
    <w:rsid w:val="00ED583A"/>
    <w:rsid w:val="00ED6D51"/>
    <w:rsid w:val="00ED717E"/>
    <w:rsid w:val="00ED760D"/>
    <w:rsid w:val="00EE0023"/>
    <w:rsid w:val="00EE03A9"/>
    <w:rsid w:val="00EE0517"/>
    <w:rsid w:val="00EE0578"/>
    <w:rsid w:val="00EE0D3A"/>
    <w:rsid w:val="00EE1171"/>
    <w:rsid w:val="00EE180A"/>
    <w:rsid w:val="00EE2961"/>
    <w:rsid w:val="00EE350C"/>
    <w:rsid w:val="00EE3648"/>
    <w:rsid w:val="00EE49D4"/>
    <w:rsid w:val="00EE6E85"/>
    <w:rsid w:val="00EE700A"/>
    <w:rsid w:val="00EE731D"/>
    <w:rsid w:val="00EE78B5"/>
    <w:rsid w:val="00EF0FB8"/>
    <w:rsid w:val="00EF1011"/>
    <w:rsid w:val="00EF1340"/>
    <w:rsid w:val="00EF1885"/>
    <w:rsid w:val="00EF2478"/>
    <w:rsid w:val="00EF2F0F"/>
    <w:rsid w:val="00EF3F21"/>
    <w:rsid w:val="00EF4647"/>
    <w:rsid w:val="00EF4A5A"/>
    <w:rsid w:val="00EF5117"/>
    <w:rsid w:val="00EF6266"/>
    <w:rsid w:val="00EF6568"/>
    <w:rsid w:val="00EF66E7"/>
    <w:rsid w:val="00EF6897"/>
    <w:rsid w:val="00EF713E"/>
    <w:rsid w:val="00F003BA"/>
    <w:rsid w:val="00F02E41"/>
    <w:rsid w:val="00F02F0E"/>
    <w:rsid w:val="00F0301C"/>
    <w:rsid w:val="00F031AE"/>
    <w:rsid w:val="00F0499A"/>
    <w:rsid w:val="00F06169"/>
    <w:rsid w:val="00F06564"/>
    <w:rsid w:val="00F06D97"/>
    <w:rsid w:val="00F07106"/>
    <w:rsid w:val="00F07616"/>
    <w:rsid w:val="00F103F4"/>
    <w:rsid w:val="00F107E8"/>
    <w:rsid w:val="00F113DF"/>
    <w:rsid w:val="00F122F5"/>
    <w:rsid w:val="00F12D99"/>
    <w:rsid w:val="00F13240"/>
    <w:rsid w:val="00F133EB"/>
    <w:rsid w:val="00F1367E"/>
    <w:rsid w:val="00F13706"/>
    <w:rsid w:val="00F1454E"/>
    <w:rsid w:val="00F15942"/>
    <w:rsid w:val="00F16AD5"/>
    <w:rsid w:val="00F16D62"/>
    <w:rsid w:val="00F17461"/>
    <w:rsid w:val="00F17989"/>
    <w:rsid w:val="00F20385"/>
    <w:rsid w:val="00F2066D"/>
    <w:rsid w:val="00F20E5B"/>
    <w:rsid w:val="00F2155A"/>
    <w:rsid w:val="00F21CFA"/>
    <w:rsid w:val="00F22B5B"/>
    <w:rsid w:val="00F233EA"/>
    <w:rsid w:val="00F239F2"/>
    <w:rsid w:val="00F23ABD"/>
    <w:rsid w:val="00F240F1"/>
    <w:rsid w:val="00F25B5E"/>
    <w:rsid w:val="00F25EE5"/>
    <w:rsid w:val="00F25F5A"/>
    <w:rsid w:val="00F26050"/>
    <w:rsid w:val="00F26F40"/>
    <w:rsid w:val="00F27888"/>
    <w:rsid w:val="00F31015"/>
    <w:rsid w:val="00F321AF"/>
    <w:rsid w:val="00F32BCD"/>
    <w:rsid w:val="00F33045"/>
    <w:rsid w:val="00F33285"/>
    <w:rsid w:val="00F33795"/>
    <w:rsid w:val="00F33C0E"/>
    <w:rsid w:val="00F34304"/>
    <w:rsid w:val="00F34914"/>
    <w:rsid w:val="00F34F04"/>
    <w:rsid w:val="00F359C2"/>
    <w:rsid w:val="00F35DBD"/>
    <w:rsid w:val="00F36C65"/>
    <w:rsid w:val="00F370CC"/>
    <w:rsid w:val="00F37AAC"/>
    <w:rsid w:val="00F37D18"/>
    <w:rsid w:val="00F40F12"/>
    <w:rsid w:val="00F4137D"/>
    <w:rsid w:val="00F41963"/>
    <w:rsid w:val="00F42DF1"/>
    <w:rsid w:val="00F43905"/>
    <w:rsid w:val="00F43A5B"/>
    <w:rsid w:val="00F43B0F"/>
    <w:rsid w:val="00F43B2A"/>
    <w:rsid w:val="00F44353"/>
    <w:rsid w:val="00F45B31"/>
    <w:rsid w:val="00F4648C"/>
    <w:rsid w:val="00F46859"/>
    <w:rsid w:val="00F46E92"/>
    <w:rsid w:val="00F47227"/>
    <w:rsid w:val="00F47B71"/>
    <w:rsid w:val="00F47D66"/>
    <w:rsid w:val="00F50702"/>
    <w:rsid w:val="00F50CC8"/>
    <w:rsid w:val="00F513D8"/>
    <w:rsid w:val="00F521CF"/>
    <w:rsid w:val="00F524DF"/>
    <w:rsid w:val="00F52587"/>
    <w:rsid w:val="00F52B4B"/>
    <w:rsid w:val="00F5323C"/>
    <w:rsid w:val="00F53B61"/>
    <w:rsid w:val="00F54063"/>
    <w:rsid w:val="00F542C0"/>
    <w:rsid w:val="00F546E9"/>
    <w:rsid w:val="00F5477E"/>
    <w:rsid w:val="00F5477F"/>
    <w:rsid w:val="00F55FBA"/>
    <w:rsid w:val="00F564D5"/>
    <w:rsid w:val="00F56FF2"/>
    <w:rsid w:val="00F579DC"/>
    <w:rsid w:val="00F57CCC"/>
    <w:rsid w:val="00F6074B"/>
    <w:rsid w:val="00F61542"/>
    <w:rsid w:val="00F6165E"/>
    <w:rsid w:val="00F616FF"/>
    <w:rsid w:val="00F618FC"/>
    <w:rsid w:val="00F632CA"/>
    <w:rsid w:val="00F63AEE"/>
    <w:rsid w:val="00F64052"/>
    <w:rsid w:val="00F64B93"/>
    <w:rsid w:val="00F64E68"/>
    <w:rsid w:val="00F660BD"/>
    <w:rsid w:val="00F6623B"/>
    <w:rsid w:val="00F666E2"/>
    <w:rsid w:val="00F67365"/>
    <w:rsid w:val="00F7064B"/>
    <w:rsid w:val="00F70C81"/>
    <w:rsid w:val="00F71446"/>
    <w:rsid w:val="00F716A1"/>
    <w:rsid w:val="00F7211A"/>
    <w:rsid w:val="00F72F90"/>
    <w:rsid w:val="00F73003"/>
    <w:rsid w:val="00F73204"/>
    <w:rsid w:val="00F7369E"/>
    <w:rsid w:val="00F74531"/>
    <w:rsid w:val="00F74880"/>
    <w:rsid w:val="00F74B5D"/>
    <w:rsid w:val="00F74D6C"/>
    <w:rsid w:val="00F74ED9"/>
    <w:rsid w:val="00F75570"/>
    <w:rsid w:val="00F75CF4"/>
    <w:rsid w:val="00F76444"/>
    <w:rsid w:val="00F77A1A"/>
    <w:rsid w:val="00F77F22"/>
    <w:rsid w:val="00F81673"/>
    <w:rsid w:val="00F81EF5"/>
    <w:rsid w:val="00F822BF"/>
    <w:rsid w:val="00F822D9"/>
    <w:rsid w:val="00F83256"/>
    <w:rsid w:val="00F83BDC"/>
    <w:rsid w:val="00F83D7A"/>
    <w:rsid w:val="00F83D90"/>
    <w:rsid w:val="00F84771"/>
    <w:rsid w:val="00F84B41"/>
    <w:rsid w:val="00F84D88"/>
    <w:rsid w:val="00F84ED0"/>
    <w:rsid w:val="00F84FA9"/>
    <w:rsid w:val="00F86333"/>
    <w:rsid w:val="00F8785D"/>
    <w:rsid w:val="00F90282"/>
    <w:rsid w:val="00F9045C"/>
    <w:rsid w:val="00F9076E"/>
    <w:rsid w:val="00F914ED"/>
    <w:rsid w:val="00F9173C"/>
    <w:rsid w:val="00F920E0"/>
    <w:rsid w:val="00F9332B"/>
    <w:rsid w:val="00F94FC1"/>
    <w:rsid w:val="00F955D7"/>
    <w:rsid w:val="00F9562A"/>
    <w:rsid w:val="00F95FC9"/>
    <w:rsid w:val="00F962FA"/>
    <w:rsid w:val="00F96ED3"/>
    <w:rsid w:val="00F97086"/>
    <w:rsid w:val="00F97630"/>
    <w:rsid w:val="00FA02DE"/>
    <w:rsid w:val="00FA0623"/>
    <w:rsid w:val="00FA121D"/>
    <w:rsid w:val="00FA13C6"/>
    <w:rsid w:val="00FA1FC0"/>
    <w:rsid w:val="00FA277E"/>
    <w:rsid w:val="00FA2BEA"/>
    <w:rsid w:val="00FA3285"/>
    <w:rsid w:val="00FA3501"/>
    <w:rsid w:val="00FA3661"/>
    <w:rsid w:val="00FA4CE4"/>
    <w:rsid w:val="00FA508F"/>
    <w:rsid w:val="00FA61B8"/>
    <w:rsid w:val="00FA74AC"/>
    <w:rsid w:val="00FA75F4"/>
    <w:rsid w:val="00FA78B8"/>
    <w:rsid w:val="00FA7A77"/>
    <w:rsid w:val="00FB082F"/>
    <w:rsid w:val="00FB177A"/>
    <w:rsid w:val="00FB2303"/>
    <w:rsid w:val="00FB2D54"/>
    <w:rsid w:val="00FB36C5"/>
    <w:rsid w:val="00FB3BAC"/>
    <w:rsid w:val="00FB458F"/>
    <w:rsid w:val="00FB45A8"/>
    <w:rsid w:val="00FB481B"/>
    <w:rsid w:val="00FB4CBF"/>
    <w:rsid w:val="00FB5540"/>
    <w:rsid w:val="00FB58F1"/>
    <w:rsid w:val="00FB71C7"/>
    <w:rsid w:val="00FB7213"/>
    <w:rsid w:val="00FB7366"/>
    <w:rsid w:val="00FC0A87"/>
    <w:rsid w:val="00FC16BA"/>
    <w:rsid w:val="00FC1A2A"/>
    <w:rsid w:val="00FC1ACD"/>
    <w:rsid w:val="00FC2194"/>
    <w:rsid w:val="00FC279F"/>
    <w:rsid w:val="00FC3232"/>
    <w:rsid w:val="00FC349E"/>
    <w:rsid w:val="00FC3742"/>
    <w:rsid w:val="00FC41EC"/>
    <w:rsid w:val="00FC5103"/>
    <w:rsid w:val="00FC56E3"/>
    <w:rsid w:val="00FC5A89"/>
    <w:rsid w:val="00FC6114"/>
    <w:rsid w:val="00FC62DC"/>
    <w:rsid w:val="00FC6B29"/>
    <w:rsid w:val="00FC6D79"/>
    <w:rsid w:val="00FC6E03"/>
    <w:rsid w:val="00FC7FA5"/>
    <w:rsid w:val="00FC7FEF"/>
    <w:rsid w:val="00FD04E3"/>
    <w:rsid w:val="00FD088A"/>
    <w:rsid w:val="00FD0949"/>
    <w:rsid w:val="00FD0ED0"/>
    <w:rsid w:val="00FD12B2"/>
    <w:rsid w:val="00FD3556"/>
    <w:rsid w:val="00FD3FD3"/>
    <w:rsid w:val="00FD3FDA"/>
    <w:rsid w:val="00FD4393"/>
    <w:rsid w:val="00FD54CB"/>
    <w:rsid w:val="00FD6455"/>
    <w:rsid w:val="00FD67E5"/>
    <w:rsid w:val="00FD7100"/>
    <w:rsid w:val="00FD7411"/>
    <w:rsid w:val="00FD7AE8"/>
    <w:rsid w:val="00FD7D4E"/>
    <w:rsid w:val="00FD7D6C"/>
    <w:rsid w:val="00FE0AC9"/>
    <w:rsid w:val="00FE10BC"/>
    <w:rsid w:val="00FE12EB"/>
    <w:rsid w:val="00FE1AF6"/>
    <w:rsid w:val="00FE358E"/>
    <w:rsid w:val="00FE3812"/>
    <w:rsid w:val="00FE3E0E"/>
    <w:rsid w:val="00FE3EFA"/>
    <w:rsid w:val="00FE44A2"/>
    <w:rsid w:val="00FE462A"/>
    <w:rsid w:val="00FE513D"/>
    <w:rsid w:val="00FE6167"/>
    <w:rsid w:val="00FE6213"/>
    <w:rsid w:val="00FE7124"/>
    <w:rsid w:val="00FE7581"/>
    <w:rsid w:val="00FE7947"/>
    <w:rsid w:val="00FF05BE"/>
    <w:rsid w:val="00FF09EB"/>
    <w:rsid w:val="00FF0D3A"/>
    <w:rsid w:val="00FF11A8"/>
    <w:rsid w:val="00FF122A"/>
    <w:rsid w:val="00FF1561"/>
    <w:rsid w:val="00FF1666"/>
    <w:rsid w:val="00FF173B"/>
    <w:rsid w:val="00FF1C93"/>
    <w:rsid w:val="00FF2213"/>
    <w:rsid w:val="00FF224D"/>
    <w:rsid w:val="00FF2EEC"/>
    <w:rsid w:val="00FF3354"/>
    <w:rsid w:val="00FF6215"/>
    <w:rsid w:val="00FF6CF7"/>
    <w:rsid w:val="00FF6DE6"/>
    <w:rsid w:val="00FF7735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5B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B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B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B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B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B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B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B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B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B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B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B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B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20B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B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B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B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B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B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B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B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B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0B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B9C"/>
    <w:rPr>
      <w:b/>
      <w:bCs/>
    </w:rPr>
  </w:style>
  <w:style w:type="character" w:styleId="Emphasis">
    <w:name w:val="Emphasis"/>
    <w:basedOn w:val="DefaultParagraphFont"/>
    <w:uiPriority w:val="20"/>
    <w:qFormat/>
    <w:rsid w:val="00320B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B9C"/>
    <w:rPr>
      <w:szCs w:val="32"/>
    </w:rPr>
  </w:style>
  <w:style w:type="paragraph" w:styleId="ListParagraph">
    <w:name w:val="List Paragraph"/>
    <w:basedOn w:val="Normal"/>
    <w:uiPriority w:val="34"/>
    <w:qFormat/>
    <w:rsid w:val="00320B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B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0B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B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B9C"/>
    <w:rPr>
      <w:b/>
      <w:i/>
      <w:sz w:val="24"/>
    </w:rPr>
  </w:style>
  <w:style w:type="character" w:styleId="SubtleEmphasis">
    <w:name w:val="Subtle Emphasis"/>
    <w:uiPriority w:val="19"/>
    <w:qFormat/>
    <w:rsid w:val="00320B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B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B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B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B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B9C"/>
    <w:pPr>
      <w:outlineLvl w:val="9"/>
    </w:pPr>
  </w:style>
  <w:style w:type="character" w:styleId="PageNumber">
    <w:name w:val="page number"/>
    <w:basedOn w:val="DefaultParagraphFont"/>
    <w:rsid w:val="007F7B5B"/>
  </w:style>
  <w:style w:type="paragraph" w:styleId="Footer">
    <w:name w:val="footer"/>
    <w:basedOn w:val="Normal"/>
    <w:link w:val="FooterChar"/>
    <w:rsid w:val="007F7B5B"/>
    <w:pPr>
      <w:widowControl w:val="0"/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7F7B5B"/>
    <w:rPr>
      <w:rFonts w:ascii="Times New Roman" w:eastAsia="Times New Roman" w:hAnsi="Times New Roman"/>
      <w:sz w:val="24"/>
      <w:szCs w:val="20"/>
      <w:lang w:eastAsia="ar-SA" w:bidi="ar-SA"/>
    </w:rPr>
  </w:style>
  <w:style w:type="paragraph" w:styleId="Header">
    <w:name w:val="header"/>
    <w:basedOn w:val="Normal"/>
    <w:link w:val="HeaderChar"/>
    <w:rsid w:val="007F7B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7B5B"/>
    <w:rPr>
      <w:rFonts w:ascii="Times New Roman" w:eastAsia="Times New Roman" w:hAnsi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5B"/>
    <w:rPr>
      <w:rFonts w:ascii="Tahoma" w:eastAsia="Times New Roman" w:hAnsi="Tahoma" w:cs="Tahoma"/>
      <w:sz w:val="16"/>
      <w:szCs w:val="16"/>
      <w:lang w:eastAsia="ar-SA" w:bidi="ar-SA"/>
    </w:rPr>
  </w:style>
  <w:style w:type="table" w:styleId="MediumGrid3-Accent1">
    <w:name w:val="Medium Grid 3 Accent 1"/>
    <w:basedOn w:val="TableNormal"/>
    <w:uiPriority w:val="69"/>
    <w:rsid w:val="007F7B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F9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E13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CCategory xmlns="8ef5d118-0d38-412a-9b30-c77eb1ab877f">References</CPCCategory>
    <PublishingExpirationDate xmlns="http://schemas.microsoft.com/sharepoint/v3" xsi:nil="true"/>
    <PublishingStartDate xmlns="http://schemas.microsoft.com/sharepoint/v3" xsi:nil="true"/>
    <CPCStep xmlns="8ef5d118-0d38-412a-9b30-c77eb1ab877f" xsi:nil="true"/>
    <cpcDescription xmlns="8ef5d118-0d38-412a-9b30-c77eb1ab877f" xsi:nil="true"/>
    <TaxCatchAll xmlns="1b2dd0d4-b466-40bf-b695-49c174b4fa57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889AB6670BB4BB7C534A871A394A8" ma:contentTypeVersion="9" ma:contentTypeDescription="Create a new document." ma:contentTypeScope="" ma:versionID="a67cd2af9b256edefe47f1f2ea34b16d">
  <xsd:schema xmlns:xsd="http://www.w3.org/2001/XMLSchema" xmlns:xs="http://www.w3.org/2001/XMLSchema" xmlns:p="http://schemas.microsoft.com/office/2006/metadata/properties" xmlns:ns1="http://schemas.microsoft.com/sharepoint/v3" xmlns:ns2="8ef5d118-0d38-412a-9b30-c77eb1ab877f" xmlns:ns3="1b2dd0d4-b466-40bf-b695-49c174b4fa57" targetNamespace="http://schemas.microsoft.com/office/2006/metadata/properties" ma:root="true" ma:fieldsID="15f85c3abac566b297b212b3baff3307" ns1:_="" ns2:_="" ns3:_="">
    <xsd:import namespace="http://schemas.microsoft.com/sharepoint/v3"/>
    <xsd:import namespace="8ef5d118-0d38-412a-9b30-c77eb1ab877f"/>
    <xsd:import namespace="1b2dd0d4-b466-40bf-b695-49c174b4f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PCStep" minOccurs="0"/>
                <xsd:element ref="ns2:CPCCategory" minOccurs="0"/>
                <xsd:element ref="ns2:cpcDescription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5d118-0d38-412a-9b30-c77eb1ab877f" elementFormDefault="qualified">
    <xsd:import namespace="http://schemas.microsoft.com/office/2006/documentManagement/types"/>
    <xsd:import namespace="http://schemas.microsoft.com/office/infopath/2007/PartnerControls"/>
    <xsd:element name="CPCStep" ma:index="10" nillable="true" ma:displayName="cpcStep" ma:internalName="CPCSte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</xsd:restriction>
                </xsd:simpleType>
              </xsd:element>
            </xsd:sequence>
          </xsd:extension>
        </xsd:complexContent>
      </xsd:complexType>
    </xsd:element>
    <xsd:element name="CPCCategory" ma:index="11" nillable="true" ma:displayName="cpcCategory" ma:format="Dropdown" ma:internalName="CPCCategory">
      <xsd:simpleType>
        <xsd:restriction base="dms:Choice">
          <xsd:enumeration value="Tools"/>
          <xsd:enumeration value="Case Studies"/>
          <xsd:enumeration value="References"/>
        </xsd:restriction>
      </xsd:simpleType>
    </xsd:element>
    <xsd:element name="cpcDescription" ma:index="12" nillable="true" ma:displayName="cpcDescription" ma:internalName="cpc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dd0d4-b466-40bf-b695-49c174b4fa5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257e2b6-fd60-433e-b727-315b7f93766a}" ma:internalName="TaxCatchAll" ma:showField="CatchAllData" ma:web="1b2dd0d4-b466-40bf-b695-49c174b4fa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42526-6A42-4E2D-ACD4-F584C8037EB4}"/>
</file>

<file path=customXml/itemProps2.xml><?xml version="1.0" encoding="utf-8"?>
<ds:datastoreItem xmlns:ds="http://schemas.openxmlformats.org/officeDocument/2006/customXml" ds:itemID="{DDB5E9C1-5C79-4AE7-8605-A20A3DF434EC}"/>
</file>

<file path=customXml/itemProps3.xml><?xml version="1.0" encoding="utf-8"?>
<ds:datastoreItem xmlns:ds="http://schemas.openxmlformats.org/officeDocument/2006/customXml" ds:itemID="{BECCF410-F7FD-428A-BB47-3BA8BD8F35E1}"/>
</file>

<file path=customXml/itemProps4.xml><?xml version="1.0" encoding="utf-8"?>
<ds:datastoreItem xmlns:ds="http://schemas.openxmlformats.org/officeDocument/2006/customXml" ds:itemID="{D89C3193-BBB7-434C-89ED-EAE88981A1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878</Words>
  <Characters>5316</Characters>
  <Application>Microsoft Office Word</Application>
  <DocSecurity>0</DocSecurity>
  <Lines>664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Partnership Measures Plan</dc:title>
  <dc:subject/>
  <dc:creator>TNC_User</dc:creator>
  <cp:keywords/>
  <dc:description/>
  <cp:lastModifiedBy>TNC_User</cp:lastModifiedBy>
  <cp:revision>11</cp:revision>
  <dcterms:created xsi:type="dcterms:W3CDTF">2011-01-19T23:41:00Z</dcterms:created>
  <dcterms:modified xsi:type="dcterms:W3CDTF">2011-01-25T22:50:00Z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0x010100CA1889AB6670BB4BB7C534A871A394A8</vt:lpwstr>
  </property>
  <property fmtid="{D5CDD505-2E9C-101B-9397-08002B2CF9AE}" pid="3" name="Order">
    <vt:r8>8200</vt:r8>
  </property>
</Properties>
</file>